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43" w:rsidRPr="00807C43" w:rsidRDefault="00807C43" w:rsidP="00807C43">
      <w:pPr>
        <w:suppressAutoHyphens w:val="0"/>
        <w:autoSpaceDN/>
        <w:textAlignment w:val="auto"/>
        <w:rPr>
          <w:rFonts w:ascii="Century" w:eastAsiaTheme="minorEastAsia" w:hAnsi="Century" w:cs="Century"/>
          <w:b/>
          <w:color w:val="FF0000"/>
          <w:kern w:val="2"/>
          <w:sz w:val="18"/>
          <w:szCs w:val="22"/>
          <w:bdr w:val="single" w:sz="4" w:space="0" w:color="auto"/>
          <w:lang w:eastAsia="ja-JP" w:bidi="ar-SA"/>
        </w:rPr>
      </w:pPr>
      <w:r w:rsidRPr="00807C43">
        <w:rPr>
          <w:rFonts w:asciiTheme="minorHAnsi" w:eastAsiaTheme="minorEastAsia" w:hAnsiTheme="minorHAnsi" w:cstheme="minorBidi" w:hint="eastAsia"/>
          <w:b/>
          <w:kern w:val="0"/>
          <w:sz w:val="21"/>
          <w:szCs w:val="22"/>
          <w:u w:val="single"/>
          <w:lang w:eastAsia="ja-JP" w:bidi="ar-SA"/>
        </w:rPr>
        <w:t>幾何学</w:t>
      </w:r>
      <w:r w:rsidRPr="00807C43">
        <w:rPr>
          <w:rFonts w:asciiTheme="minorHAnsi" w:eastAsiaTheme="minorEastAsia" w:hAnsiTheme="minorHAnsi" w:cstheme="minorBidi"/>
          <w:b/>
          <w:kern w:val="0"/>
          <w:sz w:val="21"/>
          <w:szCs w:val="22"/>
          <w:u w:val="single"/>
          <w:lang w:eastAsia="ja-JP" w:bidi="ar-SA"/>
        </w:rPr>
        <w:t>III</w:t>
      </w:r>
      <w:r w:rsidRPr="00807C43">
        <w:rPr>
          <w:rFonts w:asciiTheme="minorHAnsi" w:eastAsiaTheme="minorEastAsia" w:hAnsiTheme="minorHAnsi" w:cstheme="minorBidi" w:hint="eastAsia"/>
          <w:b/>
          <w:kern w:val="0"/>
          <w:sz w:val="21"/>
          <w:szCs w:val="22"/>
          <w:u w:val="single"/>
          <w:lang w:eastAsia="ja-JP" w:bidi="ar-SA"/>
        </w:rPr>
        <w:t>・幾何学演習　コロナ対策第</w:t>
      </w:r>
      <w:r>
        <w:rPr>
          <w:rFonts w:asciiTheme="minorHAnsi" w:eastAsiaTheme="minorEastAsia" w:hAnsiTheme="minorHAnsi" w:cstheme="minorBidi" w:hint="eastAsia"/>
          <w:b/>
          <w:kern w:val="0"/>
          <w:sz w:val="21"/>
          <w:szCs w:val="22"/>
          <w:u w:val="single"/>
          <w:lang w:eastAsia="ja-JP" w:bidi="ar-SA"/>
        </w:rPr>
        <w:t>10</w:t>
      </w:r>
      <w:r w:rsidRPr="00807C43">
        <w:rPr>
          <w:rFonts w:asciiTheme="minorHAnsi" w:eastAsiaTheme="minorEastAsia" w:hAnsiTheme="minorHAnsi" w:cstheme="minorBidi" w:hint="eastAsia"/>
          <w:b/>
          <w:kern w:val="0"/>
          <w:sz w:val="21"/>
          <w:szCs w:val="22"/>
          <w:u w:val="single"/>
          <w:lang w:eastAsia="ja-JP" w:bidi="ar-SA"/>
        </w:rPr>
        <w:t>講</w:t>
      </w:r>
      <w:r w:rsidRPr="00807C43">
        <w:rPr>
          <w:rFonts w:asciiTheme="minorHAnsi" w:eastAsiaTheme="minorEastAsia" w:hAnsiTheme="minorHAnsi" w:cstheme="minorBidi" w:hint="eastAsia"/>
          <w:b/>
          <w:kern w:val="0"/>
          <w:sz w:val="21"/>
          <w:szCs w:val="22"/>
          <w:lang w:eastAsia="ja-JP" w:bidi="ar-SA"/>
        </w:rPr>
        <w:t xml:space="preserve">　</w:t>
      </w:r>
      <w:r w:rsidRPr="00807C43">
        <w:rPr>
          <w:rFonts w:ascii="ＭＳ 明朝" w:eastAsia="ＭＳ 明朝" w:hAnsi="ＭＳ 明朝" w:cs="ＭＳ 明朝" w:hint="eastAsia"/>
          <w:b/>
          <w:kern w:val="2"/>
          <w:sz w:val="28"/>
          <w:szCs w:val="22"/>
          <w:lang w:eastAsia="ja-JP" w:bidi="ar-SA"/>
        </w:rPr>
        <w:t>メビウスの</w:t>
      </w:r>
      <w:r w:rsidRPr="00807C43">
        <w:rPr>
          <w:rFonts w:ascii="ＭＳ 明朝" w:eastAsia="Century" w:hAnsi="ＭＳ 明朝" w:cs="ＭＳ 明朝"/>
          <w:b/>
          <w:kern w:val="2"/>
          <w:sz w:val="28"/>
          <w:szCs w:val="22"/>
          <w:lang w:eastAsia="ja-JP" w:bidi="ar-SA"/>
        </w:rPr>
        <w:t>帯</w:t>
      </w:r>
      <w:r>
        <w:rPr>
          <w:rFonts w:ascii="ＭＳ 明朝" w:eastAsiaTheme="minorEastAsia" w:hAnsi="ＭＳ 明朝" w:cs="ＭＳ 明朝" w:hint="eastAsia"/>
          <w:b/>
          <w:kern w:val="2"/>
          <w:sz w:val="28"/>
          <w:szCs w:val="22"/>
          <w:lang w:eastAsia="ja-JP" w:bidi="ar-SA"/>
        </w:rPr>
        <w:t xml:space="preserve"> </w:t>
      </w:r>
      <w:r>
        <w:rPr>
          <w:rFonts w:asciiTheme="minorEastAsia" w:eastAsiaTheme="minorEastAsia" w:hAnsiTheme="minorEastAsia" w:cs="ＭＳ 明朝" w:hint="eastAsia"/>
          <w:b/>
          <w:kern w:val="2"/>
          <w:sz w:val="28"/>
          <w:szCs w:val="22"/>
          <w:lang w:eastAsia="ja-JP" w:bidi="ar-SA"/>
        </w:rPr>
        <w:t>つづき</w:t>
      </w:r>
      <w:r w:rsidR="00BA47F4">
        <w:rPr>
          <w:rFonts w:asciiTheme="minorEastAsia" w:eastAsiaTheme="minorEastAsia" w:hAnsiTheme="minorEastAsia" w:cs="ＭＳ 明朝" w:hint="eastAsia"/>
          <w:b/>
          <w:kern w:val="2"/>
          <w:sz w:val="28"/>
          <w:szCs w:val="22"/>
          <w:lang w:eastAsia="ja-JP" w:bidi="ar-SA"/>
        </w:rPr>
        <w:t xml:space="preserve">　</w:t>
      </w:r>
      <w:r w:rsidR="00BA47F4" w:rsidRPr="00BA47F4">
        <w:rPr>
          <w:rFonts w:asciiTheme="minorEastAsia" w:eastAsiaTheme="minorEastAsia" w:hAnsiTheme="minorEastAsia" w:cs="ＭＳ 明朝" w:hint="eastAsia"/>
          <w:b/>
          <w:color w:val="FF0000"/>
          <w:kern w:val="2"/>
          <w:sz w:val="28"/>
          <w:szCs w:val="22"/>
          <w:lang w:eastAsia="ja-JP" w:bidi="ar-SA"/>
        </w:rPr>
        <w:t>20200623版</w:t>
      </w:r>
      <w:bookmarkStart w:id="0" w:name="_GoBack"/>
      <w:bookmarkEnd w:id="0"/>
    </w:p>
    <w:p w:rsidR="00807C43" w:rsidRPr="00807C43" w:rsidRDefault="00807C43" w:rsidP="00807C43">
      <w:pPr>
        <w:suppressAutoHyphens w:val="0"/>
        <w:autoSpaceDN/>
        <w:textAlignment w:val="auto"/>
        <w:rPr>
          <w:rFonts w:ascii="Century" w:eastAsiaTheme="minorEastAsia" w:hAnsi="Century" w:cs="Century"/>
          <w:kern w:val="2"/>
          <w:sz w:val="21"/>
          <w:szCs w:val="22"/>
          <w:lang w:eastAsia="ja-JP" w:bidi="ar-SA"/>
        </w:rPr>
      </w:pPr>
      <w:r w:rsidRPr="00807C43">
        <w:rPr>
          <w:rFonts w:ascii="Century" w:eastAsia="Century" w:hAnsi="Century" w:cs="Century"/>
          <w:b/>
          <w:color w:val="FF0000"/>
          <w:kern w:val="2"/>
          <w:sz w:val="18"/>
          <w:szCs w:val="22"/>
          <w:bdr w:val="single" w:sz="4" w:space="0" w:color="auto"/>
          <w:lang w:eastAsia="ja-JP" w:bidi="ar-SA"/>
        </w:rPr>
        <w:t>Quiz.</w:t>
      </w:r>
      <w:r w:rsidRPr="00807C43">
        <w:rPr>
          <w:rFonts w:ascii="ＭＳ 明朝" w:eastAsia="ＭＳ 明朝" w:hAnsi="ＭＳ 明朝" w:cs="ＭＳ 明朝" w:hint="eastAsia"/>
          <w:color w:val="FF0000"/>
          <w:kern w:val="2"/>
          <w:sz w:val="18"/>
          <w:szCs w:val="22"/>
          <w:lang w:eastAsia="ja-JP" w:bidi="ar-SA"/>
        </w:rPr>
        <w:t xml:space="preserve">　新聞紙と鋏を用意。実際に作ってみる。そし</w:t>
      </w:r>
      <w:r w:rsidRPr="00807C43">
        <w:rPr>
          <w:rFonts w:ascii="ＭＳ 明朝" w:eastAsia="Century" w:hAnsi="ＭＳ 明朝" w:cs="ＭＳ 明朝"/>
          <w:color w:val="FF0000"/>
          <w:kern w:val="2"/>
          <w:sz w:val="18"/>
          <w:szCs w:val="22"/>
          <w:lang w:eastAsia="ja-JP" w:bidi="ar-SA"/>
        </w:rPr>
        <w:t>て色塗りで検証する。紙を切らないで考えられるようになったら名人。</w:t>
      </w:r>
      <w:r w:rsidR="00291E97">
        <w:rPr>
          <w:rFonts w:ascii="ＭＳ 明朝" w:eastAsiaTheme="minorEastAsia" w:hAnsi="ＭＳ 明朝" w:cs="ＭＳ 明朝"/>
          <w:color w:val="FF0000"/>
          <w:kern w:val="2"/>
          <w:sz w:val="18"/>
          <w:szCs w:val="22"/>
          <w:lang w:eastAsia="ja-JP" w:bidi="ar-SA"/>
        </w:rPr>
        <w:br/>
      </w:r>
      <w:r w:rsidR="00291E97" w:rsidRPr="00291E97">
        <w:rPr>
          <w:rFonts w:ascii="ＭＳ 明朝" w:eastAsiaTheme="minorEastAsia" w:hAnsi="ＭＳ 明朝" w:cs="ＭＳ 明朝" w:hint="eastAsia"/>
          <w:color w:val="0070C0"/>
          <w:kern w:val="2"/>
          <w:sz w:val="18"/>
          <w:szCs w:val="22"/>
          <w:lang w:eastAsia="ja-JP" w:bidi="ar-SA"/>
        </w:rPr>
        <w:t>また、Internet で「メビウスの帯」で検索を掛けると、解りやすいページが沢山あります。</w:t>
      </w:r>
    </w:p>
    <w:p w:rsidR="00807C43" w:rsidRDefault="00807C43" w:rsidP="00DA5E64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DA5E64" w:rsidRDefault="00DA5E64" w:rsidP="00DA5E64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下の曲面</w:t>
      </w:r>
      <w:r w:rsidRPr="00D938C3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(1)</w:t>
      </w:r>
      <w:r w:rsidR="00807C43">
        <w:rPr>
          <w:rFonts w:asciiTheme="minorEastAsia" w:eastAsiaTheme="minorEastAsia" w:hAnsiTheme="minorEastAsia"/>
          <w:sz w:val="21"/>
          <w:szCs w:val="21"/>
          <w:lang w:eastAsia="ja-JP"/>
        </w:rPr>
        <w:t>[</w:t>
      </w:r>
      <w:r w:rsidR="00807C43">
        <w:rPr>
          <w:rFonts w:asciiTheme="minorEastAsia" w:eastAsiaTheme="minorEastAsia" w:hAnsiTheme="minorEastAsia" w:hint="eastAsia"/>
          <w:sz w:val="21"/>
          <w:szCs w:val="21"/>
          <w:lang w:eastAsia="ja-JP"/>
        </w:rPr>
        <w:t>円柱側面</w:t>
      </w:r>
      <w:r w:rsidR="00807C43">
        <w:rPr>
          <w:rFonts w:asciiTheme="minorEastAsia" w:eastAsiaTheme="minorEastAsia" w:hAnsiTheme="minorEastAsia"/>
          <w:sz w:val="21"/>
          <w:szCs w:val="21"/>
          <w:lang w:eastAsia="ja-JP"/>
        </w:rPr>
        <w:t>]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, </w:t>
      </w:r>
      <w:r w:rsidR="00D938C3">
        <w:rPr>
          <w:rFonts w:asciiTheme="minorEastAsia" w:eastAsiaTheme="minorEastAsia" w:hAnsiTheme="minorEastAsia" w:hint="eastAsia"/>
          <w:sz w:val="21"/>
          <w:szCs w:val="21"/>
          <w:lang w:eastAsia="ja-JP"/>
        </w:rPr>
        <w:t>曲面</w:t>
      </w:r>
      <w:r w:rsidRPr="00D938C3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M</w:t>
      </w:r>
      <w:r w:rsidR="00807C43">
        <w:rPr>
          <w:rFonts w:asciiTheme="minorEastAsia" w:eastAsiaTheme="minorEastAsia" w:hAnsiTheme="minorEastAsia"/>
          <w:sz w:val="21"/>
          <w:szCs w:val="21"/>
          <w:lang w:eastAsia="ja-JP"/>
        </w:rPr>
        <w:t>[</w:t>
      </w:r>
      <w:r w:rsidR="00807C43">
        <w:rPr>
          <w:rFonts w:asciiTheme="minorEastAsia" w:eastAsiaTheme="minorEastAsia" w:hAnsiTheme="minorEastAsia" w:hint="eastAsia"/>
          <w:sz w:val="21"/>
          <w:szCs w:val="21"/>
          <w:lang w:eastAsia="ja-JP"/>
        </w:rPr>
        <w:t>メビウスの帯</w:t>
      </w:r>
      <w:r w:rsidR="00807C43">
        <w:rPr>
          <w:rFonts w:asciiTheme="minorEastAsia" w:eastAsiaTheme="minorEastAsia" w:hAnsiTheme="minorEastAsia"/>
          <w:sz w:val="21"/>
          <w:szCs w:val="21"/>
          <w:lang w:eastAsia="ja-JP"/>
        </w:rPr>
        <w:t>]</w:t>
      </w:r>
      <w:r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をそれぞれ,図の赤線（センターライン）に沿って鋏で切る、</w:t>
      </w:r>
    </w:p>
    <w:p w:rsidR="00DA5E64" w:rsidRDefault="005522FB" w:rsidP="00DA5E64">
      <w:pPr>
        <w:rPr>
          <w:rFonts w:asciiTheme="minorEastAsia" w:hAnsiTheme="minorEastAsia"/>
          <w:sz w:val="21"/>
          <w:szCs w:val="21"/>
        </w:rPr>
      </w:pPr>
      <w:r w:rsidRPr="005522FB">
        <w:rPr>
          <w:rFonts w:asciiTheme="minorEastAsia" w:hAnsiTheme="minorEastAsia"/>
          <w:noProof/>
          <w:sz w:val="21"/>
          <w:szCs w:val="21"/>
          <w:lang w:eastAsia="ja-JP" w:bidi="ar-SA"/>
        </w:rPr>
        <w:drawing>
          <wp:inline distT="0" distB="0" distL="0" distR="0">
            <wp:extent cx="6354835" cy="1885950"/>
            <wp:effectExtent l="0" t="0" r="8255" b="0"/>
            <wp:docPr id="1" name="図 1" descr="C:\Users\福田 茂隆\Documents\福田ホームページ\rink\kika3\mebiuszuhan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3\mebiuszuhan4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961" cy="18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64" w:rsidRPr="00DA5E64" w:rsidRDefault="00DA5E64" w:rsidP="00DA5E64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DA5E64">
        <w:rPr>
          <w:rFonts w:asciiTheme="minorEastAsia" w:eastAsiaTheme="minorEastAsia" w:hAnsiTheme="minorEastAsia" w:hint="eastAsia"/>
          <w:sz w:val="21"/>
          <w:szCs w:val="21"/>
          <w:u w:val="single"/>
        </w:rPr>
        <w:t>曲面</w:t>
      </w:r>
      <w:r w:rsidR="00807C43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(1)</w:t>
      </w:r>
      <w:r w:rsidR="00807C43" w:rsidRPr="00807C43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[</w:t>
      </w:r>
      <w:r w:rsidR="00807C43" w:rsidRPr="00807C43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円柱側面</w:t>
      </w:r>
      <w:r w:rsidR="00807C43" w:rsidRPr="00807C43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]</w:t>
      </w:r>
      <w:r w:rsidR="00807C43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 xml:space="preserve"> </w:t>
      </w:r>
      <w:r w:rsidRPr="00DA5E64">
        <w:rPr>
          <w:rFonts w:asciiTheme="minorEastAsia" w:eastAsiaTheme="minorEastAsia" w:hAnsiTheme="minorEastAsia" w:hint="eastAsia"/>
          <w:sz w:val="21"/>
          <w:szCs w:val="21"/>
          <w:u w:val="single"/>
        </w:rPr>
        <w:t>をセンターラインに沿って鋏で切</w:t>
      </w:r>
      <w:r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ったものは</w:t>
      </w:r>
      <w:r w:rsidRPr="00DA5E64">
        <w:rPr>
          <w:rFonts w:asciiTheme="minorEastAsia" w:eastAsiaTheme="minorEastAsia" w:hAnsiTheme="minorEastAsia" w:hint="eastAsia"/>
          <w:sz w:val="21"/>
          <w:szCs w:val="21"/>
          <w:u w:val="single"/>
        </w:rPr>
        <w:t>、２つの曲面に分かれる。</w:t>
      </w:r>
    </w:p>
    <w:p w:rsidR="00DA5E64" w:rsidRPr="00DA5E64" w:rsidRDefault="00DA5E64" w:rsidP="00DA5E64">
      <w:pPr>
        <w:rPr>
          <w:rFonts w:asciiTheme="minorEastAsia" w:eastAsiaTheme="minorEastAsia" w:hAnsiTheme="minorEastAsia"/>
          <w:sz w:val="21"/>
          <w:szCs w:val="21"/>
        </w:rPr>
      </w:pPr>
    </w:p>
    <w:p w:rsidR="00DA5E64" w:rsidRPr="00A8015B" w:rsidRDefault="00DA5E64" w:rsidP="00DA5E64">
      <w:pPr>
        <w:rPr>
          <w:rFonts w:asciiTheme="minorEastAsia" w:hAnsiTheme="minorEastAsia"/>
          <w:sz w:val="21"/>
          <w:szCs w:val="21"/>
          <w:u w:val="single"/>
        </w:rPr>
      </w:pPr>
      <w:r w:rsidRPr="00807C43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問４①</w:t>
      </w:r>
      <w:r w:rsidRPr="00A8015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曲面</w:t>
      </w:r>
      <w:r w:rsidRPr="00D938C3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M</w:t>
      </w:r>
      <w:r w:rsidR="00807C43">
        <w:rPr>
          <w:rFonts w:asciiTheme="minorEastAsia" w:eastAsiaTheme="minorEastAsia" w:hAnsiTheme="minorEastAsia"/>
          <w:sz w:val="21"/>
          <w:szCs w:val="21"/>
          <w:u w:val="single"/>
        </w:rPr>
        <w:t>[</w:t>
      </w:r>
      <w:r w:rsidRPr="00A8015B">
        <w:rPr>
          <w:rFonts w:asciiTheme="minorEastAsia" w:eastAsiaTheme="minorEastAsia" w:hAnsiTheme="minorEastAsia" w:hint="eastAsia"/>
          <w:sz w:val="21"/>
          <w:szCs w:val="21"/>
          <w:u w:val="single"/>
        </w:rPr>
        <w:t>メビウス</w:t>
      </w:r>
      <w:r w:rsidR="00807C43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の帯]</w:t>
      </w:r>
      <w:r w:rsidR="00807C43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 xml:space="preserve"> </w:t>
      </w:r>
      <w:r w:rsidRPr="00A8015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を</w:t>
      </w:r>
      <w:r w:rsidRPr="00A8015B">
        <w:rPr>
          <w:rFonts w:asciiTheme="minorEastAsia" w:eastAsiaTheme="minorEastAsia" w:hAnsiTheme="minorEastAsia" w:hint="eastAsia"/>
          <w:sz w:val="21"/>
          <w:szCs w:val="21"/>
          <w:u w:val="single"/>
        </w:rPr>
        <w:t>センターラインに沿って鋏で切</w:t>
      </w:r>
      <w:r w:rsidRPr="00A8015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ったものは</w:t>
      </w:r>
      <w:r w:rsidRPr="00A8015B">
        <w:rPr>
          <w:rFonts w:asciiTheme="minorEastAsia" w:eastAsiaTheme="minorEastAsia" w:hAnsiTheme="minorEastAsia" w:hint="eastAsia"/>
          <w:sz w:val="21"/>
          <w:szCs w:val="21"/>
          <w:u w:val="single"/>
        </w:rPr>
        <w:t>、２つの曲面に分かれるか、否か。</w:t>
      </w:r>
    </w:p>
    <w:p w:rsidR="00DA5E64" w:rsidRPr="00DA5E64" w:rsidRDefault="00531640" w:rsidP="00DA5E64">
      <w:pPr>
        <w:rPr>
          <w:rFonts w:asciiTheme="minorEastAsia" w:hAnsiTheme="minorEastAsia"/>
          <w:sz w:val="21"/>
          <w:szCs w:val="21"/>
        </w:rPr>
      </w:pPr>
      <w:r w:rsidRPr="00531640">
        <w:rPr>
          <w:rFonts w:asciiTheme="minorEastAsia" w:hAnsiTheme="minorEastAsia"/>
          <w:noProof/>
          <w:sz w:val="21"/>
          <w:szCs w:val="21"/>
          <w:lang w:eastAsia="ja-JP" w:bidi="ar-SA"/>
        </w:rPr>
        <w:drawing>
          <wp:inline distT="0" distB="0" distL="0" distR="0">
            <wp:extent cx="6124575" cy="2354679"/>
            <wp:effectExtent l="0" t="0" r="0" b="7620"/>
            <wp:docPr id="3" name="図 3" descr="C:\Users\福田 茂隆\Documents\福田ホームページ\rink\kika3\mebiuszuhan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福田 茂隆\Documents\福田ホームページ\rink\kika3\mebiuszuhan5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465" cy="236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EA" w:rsidRPr="00DA5E64" w:rsidRDefault="00D56DA5" w:rsidP="00807C43">
      <w:pPr>
        <w:jc w:val="lef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>
        <w:rPr>
          <w:rFonts w:eastAsia="ＭＳ 明朝"/>
          <w:lang w:eastAsia="ja-JP"/>
        </w:rPr>
        <w:t>曲面</w:t>
      </w:r>
      <w:r w:rsidRPr="00D938C3">
        <w:rPr>
          <w:rFonts w:eastAsia="ＭＳ 明朝"/>
          <w:b/>
          <w:lang w:eastAsia="ja-JP"/>
        </w:rPr>
        <w:t>M</w:t>
      </w:r>
      <w:r>
        <w:rPr>
          <w:rFonts w:eastAsia="ＭＳ 明朝"/>
          <w:lang w:eastAsia="ja-JP"/>
        </w:rPr>
        <w:t>の幅をゼロにし、太麺（ヌードル）と思い</w:t>
      </w:r>
      <w:r>
        <w:rPr>
          <w:rFonts w:eastAsia="ＭＳ 明朝"/>
          <w:lang w:eastAsia="ja-JP"/>
        </w:rPr>
        <w:t>⦿</w:t>
      </w:r>
      <w:r>
        <w:rPr>
          <w:rFonts w:eastAsia="ＭＳ 明朝"/>
          <w:lang w:eastAsia="ja-JP"/>
        </w:rPr>
        <w:t>と</w:t>
      </w:r>
      <w:r>
        <w:rPr>
          <w:rFonts w:eastAsia="ＭＳ 明朝"/>
          <w:lang w:eastAsia="ja-JP"/>
        </w:rPr>
        <w:t>●</w:t>
      </w:r>
      <w:r>
        <w:rPr>
          <w:rFonts w:eastAsia="ＭＳ 明朝"/>
          <w:lang w:eastAsia="ja-JP"/>
        </w:rPr>
        <w:t>から同時スタートして上下２本に割っていこう。</w:t>
      </w:r>
      <w:r w:rsidR="009F53EA">
        <w:rPr>
          <w:rFonts w:eastAsia="ＭＳ 明朝"/>
          <w:lang w:eastAsia="ja-JP"/>
        </w:rPr>
        <w:br/>
      </w:r>
      <w:r w:rsidR="009F53EA" w:rsidRPr="00DA5E6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曲面M</w:t>
      </w:r>
      <w:r w:rsidR="00807C43">
        <w:rPr>
          <w:rFonts w:asciiTheme="minorEastAsia" w:eastAsiaTheme="minorEastAsia" w:hAnsiTheme="minorEastAsia"/>
          <w:b/>
          <w:sz w:val="21"/>
          <w:szCs w:val="21"/>
          <w:u w:val="single"/>
          <w:lang w:eastAsia="ja-JP"/>
        </w:rPr>
        <w:t>’</w:t>
      </w:r>
      <w:r w:rsidR="00807C43">
        <w:rPr>
          <w:rFonts w:asciiTheme="minorEastAsia" w:eastAsiaTheme="minorEastAsia" w:hAnsiTheme="minorEastAsia"/>
          <w:b/>
          <w:sz w:val="21"/>
          <w:szCs w:val="21"/>
          <w:u w:val="single"/>
        </w:rPr>
        <w:t>[</w:t>
      </w:r>
      <w:r w:rsidR="00807C43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ja-JP"/>
        </w:rPr>
        <w:t>メビウスカット</w:t>
      </w:r>
      <w:r w:rsidR="00807C43">
        <w:rPr>
          <w:rFonts w:asciiTheme="minorEastAsia" w:eastAsiaTheme="minorEastAsia" w:hAnsiTheme="minorEastAsia"/>
          <w:b/>
          <w:sz w:val="21"/>
          <w:szCs w:val="21"/>
          <w:u w:val="single"/>
        </w:rPr>
        <w:t>]</w:t>
      </w:r>
      <w:r w:rsidR="009F53EA" w:rsidRPr="00DA5E6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：</w:t>
      </w:r>
      <w:r w:rsidR="00807C43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ja-JP"/>
        </w:rPr>
        <w:t xml:space="preserve"> 曲面</w:t>
      </w:r>
      <w:r w:rsidR="009F53EA" w:rsidRPr="00DA5E6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M</w:t>
      </w:r>
      <w:r w:rsidR="00D938C3">
        <w:rPr>
          <w:rFonts w:asciiTheme="minorEastAsia" w:eastAsiaTheme="minorEastAsia" w:hAnsiTheme="minorEastAsia"/>
          <w:b/>
          <w:sz w:val="21"/>
          <w:szCs w:val="21"/>
          <w:u w:val="single"/>
        </w:rPr>
        <w:t>[</w:t>
      </w:r>
      <w:r w:rsidR="009F53EA" w:rsidRPr="00DA5E6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メビウス</w:t>
      </w:r>
      <w:r w:rsidR="00D938C3">
        <w:rPr>
          <w:rFonts w:asciiTheme="minorEastAsia" w:eastAsiaTheme="minorEastAsia" w:hAnsiTheme="minorEastAsia" w:hint="eastAsia"/>
          <w:b/>
          <w:sz w:val="21"/>
          <w:szCs w:val="21"/>
          <w:u w:val="single"/>
          <w:lang w:eastAsia="ja-JP"/>
        </w:rPr>
        <w:t>の帯]</w:t>
      </w:r>
      <w:r w:rsidR="00D938C3">
        <w:rPr>
          <w:rFonts w:asciiTheme="minorEastAsia" w:eastAsiaTheme="minorEastAsia" w:hAnsiTheme="minorEastAsia"/>
          <w:b/>
          <w:sz w:val="21"/>
          <w:szCs w:val="21"/>
          <w:u w:val="single"/>
          <w:lang w:eastAsia="ja-JP"/>
        </w:rPr>
        <w:t xml:space="preserve"> </w:t>
      </w:r>
      <w:r w:rsidR="009F53EA" w:rsidRPr="00DA5E6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を、センターラインに沿って切ってできた曲面。</w:t>
      </w:r>
    </w:p>
    <w:p w:rsidR="008A59DC" w:rsidRPr="00D938C3" w:rsidRDefault="008A59DC" w:rsidP="00316225">
      <w:pPr>
        <w:pStyle w:val="Standard"/>
        <w:rPr>
          <w:rFonts w:eastAsia="ＭＳ 明朝" w:hint="eastAsia"/>
          <w:lang w:eastAsia="ja-JP"/>
        </w:rPr>
      </w:pPr>
    </w:p>
    <w:p w:rsidR="008A59DC" w:rsidRDefault="00D56DA5">
      <w:pPr>
        <w:pStyle w:val="Standard"/>
        <w:rPr>
          <w:rFonts w:eastAsia="ＭＳ 明朝" w:hint="eastAsia"/>
          <w:lang w:eastAsia="ja-JP"/>
        </w:rPr>
      </w:pPr>
      <w:r w:rsidRPr="00531640">
        <w:rPr>
          <w:rFonts w:eastAsia="ＭＳ 明朝"/>
          <w:b/>
          <w:lang w:eastAsia="ja-JP"/>
        </w:rPr>
        <w:t>Answer</w:t>
      </w:r>
      <w:r w:rsidR="00531640">
        <w:rPr>
          <w:rFonts w:eastAsia="ＭＳ 明朝"/>
          <w:b/>
          <w:lang w:eastAsia="ja-JP"/>
        </w:rPr>
        <w:t xml:space="preserve"> </w:t>
      </w:r>
      <w:r w:rsidR="00531640" w:rsidRPr="00531640">
        <w:rPr>
          <w:rFonts w:eastAsia="ＭＳ 明朝"/>
          <w:b/>
          <w:lang w:eastAsia="ja-JP"/>
        </w:rPr>
        <w:t>(</w:t>
      </w:r>
      <w:r w:rsidR="00531640" w:rsidRPr="00531640">
        <w:rPr>
          <w:rFonts w:eastAsia="ＭＳ 明朝" w:hint="eastAsia"/>
          <w:b/>
          <w:lang w:eastAsia="ja-JP"/>
        </w:rPr>
        <w:t>問４①</w:t>
      </w:r>
      <w:r w:rsidR="00531640" w:rsidRPr="00531640">
        <w:rPr>
          <w:rFonts w:eastAsia="ＭＳ 明朝"/>
          <w:b/>
          <w:lang w:eastAsia="ja-JP"/>
        </w:rPr>
        <w:t>)</w:t>
      </w:r>
      <w:r w:rsidR="00531640" w:rsidRPr="00531640">
        <w:rPr>
          <w:rFonts w:eastAsia="ＭＳ 明朝" w:hint="eastAsia"/>
          <w:b/>
          <w:lang w:eastAsia="ja-JP"/>
        </w:rPr>
        <w:t>：</w:t>
      </w:r>
      <w:r w:rsidR="00531640">
        <w:rPr>
          <w:rFonts w:eastAsia="ＭＳ 明朝" w:hint="eastAsia"/>
          <w:lang w:eastAsia="ja-JP"/>
        </w:rPr>
        <w:t xml:space="preserve">　</w:t>
      </w:r>
      <w:r w:rsidR="00974275" w:rsidRPr="00E13CAF">
        <w:rPr>
          <w:rFonts w:eastAsia="ＭＳ 明朝" w:hint="eastAsia"/>
          <w:color w:val="FF0000"/>
          <w:lang w:eastAsia="ja-JP"/>
        </w:rPr>
        <w:t>（曲面</w:t>
      </w:r>
      <w:r w:rsidR="00974275" w:rsidRPr="00E13CAF">
        <w:rPr>
          <w:rFonts w:eastAsia="ＭＳ 明朝" w:hint="eastAsia"/>
          <w:b/>
          <w:color w:val="FF0000"/>
          <w:lang w:eastAsia="ja-JP"/>
        </w:rPr>
        <w:t>M</w:t>
      </w:r>
      <w:r w:rsidR="00974275" w:rsidRPr="00E13CAF">
        <w:rPr>
          <w:rFonts w:eastAsia="ＭＳ 明朝"/>
          <w:b/>
          <w:color w:val="FF0000"/>
          <w:lang w:eastAsia="ja-JP"/>
        </w:rPr>
        <w:t xml:space="preserve">’ </w:t>
      </w:r>
      <w:r w:rsidR="00974275" w:rsidRPr="00E13CAF">
        <w:rPr>
          <w:rFonts w:eastAsia="ＭＳ 明朝" w:hint="eastAsia"/>
          <w:color w:val="FF0000"/>
          <w:lang w:eastAsia="ja-JP"/>
        </w:rPr>
        <w:t>は）</w:t>
      </w:r>
      <w:r>
        <w:rPr>
          <w:rFonts w:eastAsia="ＭＳ 明朝"/>
          <w:lang w:eastAsia="ja-JP"/>
        </w:rPr>
        <w:t>２つに分れない。</w:t>
      </w:r>
    </w:p>
    <w:p w:rsidR="008A59DC" w:rsidRDefault="00D56DA5">
      <w:pPr>
        <w:pStyle w:val="Standard"/>
        <w:rPr>
          <w:rFonts w:eastAsia="ＭＳ 明朝" w:hint="eastAsia"/>
          <w:lang w:eastAsia="ja-JP"/>
        </w:rPr>
      </w:pPr>
      <w:r>
        <w:rPr>
          <w:rFonts w:eastAsia="ＭＳ 明朝"/>
          <w:lang w:eastAsia="ja-JP"/>
        </w:rPr>
        <w:t>[</w:t>
      </w:r>
      <w:r>
        <w:rPr>
          <w:rFonts w:eastAsia="ＭＳ 明朝"/>
          <w:lang w:eastAsia="ja-JP"/>
        </w:rPr>
        <w:t>理由</w:t>
      </w:r>
      <w:r>
        <w:rPr>
          <w:rFonts w:eastAsia="ＭＳ 明朝"/>
          <w:lang w:eastAsia="ja-JP"/>
        </w:rPr>
        <w:t>] ⦿</w:t>
      </w:r>
      <w:r>
        <w:rPr>
          <w:rFonts w:eastAsia="ＭＳ 明朝"/>
          <w:lang w:eastAsia="ja-JP"/>
        </w:rPr>
        <w:t>が</w:t>
      </w:r>
      <w:r>
        <w:rPr>
          <w:rFonts w:eastAsia="ＭＳ 明朝"/>
          <w:lang w:eastAsia="ja-JP"/>
        </w:rPr>
        <w:t>●</w:t>
      </w:r>
      <w:r>
        <w:rPr>
          <w:rFonts w:eastAsia="ＭＳ 明朝"/>
          <w:lang w:eastAsia="ja-JP"/>
        </w:rPr>
        <w:t>に接続され、</w:t>
      </w:r>
      <w:r>
        <w:rPr>
          <w:rFonts w:eastAsia="ＭＳ 明朝"/>
          <w:lang w:eastAsia="ja-JP"/>
        </w:rPr>
        <w:t>●</w:t>
      </w:r>
      <w:r>
        <w:rPr>
          <w:rFonts w:eastAsia="ＭＳ 明朝"/>
          <w:lang w:eastAsia="ja-JP"/>
        </w:rPr>
        <w:t>が</w:t>
      </w:r>
      <w:r>
        <w:rPr>
          <w:rFonts w:eastAsia="ＭＳ 明朝"/>
          <w:lang w:eastAsia="ja-JP"/>
        </w:rPr>
        <w:t>⦿</w:t>
      </w:r>
      <w:r>
        <w:rPr>
          <w:rFonts w:eastAsia="ＭＳ 明朝"/>
          <w:lang w:eastAsia="ja-JP"/>
        </w:rPr>
        <w:t>に接続される</w:t>
      </w:r>
      <w:r w:rsidR="00A8015B">
        <w:rPr>
          <w:rFonts w:eastAsia="ＭＳ 明朝" w:hint="eastAsia"/>
          <w:lang w:eastAsia="ja-JP"/>
        </w:rPr>
        <w:t>ので</w:t>
      </w:r>
      <w:r>
        <w:rPr>
          <w:rFonts w:eastAsia="ＭＳ 明朝"/>
          <w:lang w:eastAsia="ja-JP"/>
        </w:rPr>
        <w:t>。</w:t>
      </w:r>
    </w:p>
    <w:p w:rsidR="008A59DC" w:rsidRDefault="00D56DA5">
      <w:pPr>
        <w:pStyle w:val="Standard"/>
        <w:rPr>
          <w:rFonts w:eastAsia="ＭＳ 明朝" w:hint="eastAsia"/>
          <w:color w:val="CE181E"/>
          <w:lang w:eastAsia="ja-JP"/>
        </w:rPr>
      </w:pPr>
      <w:r>
        <w:rPr>
          <w:rFonts w:eastAsia="ＭＳ 明朝"/>
          <w:color w:val="CE181E"/>
          <w:lang w:eastAsia="ja-JP"/>
        </w:rPr>
        <w:t>（そういえばメビウス</w:t>
      </w:r>
      <w:r w:rsidR="00E13CAF">
        <w:rPr>
          <w:rFonts w:eastAsia="ＭＳ 明朝" w:hint="eastAsia"/>
          <w:color w:val="CE181E"/>
          <w:lang w:eastAsia="ja-JP"/>
        </w:rPr>
        <w:t>の帯</w:t>
      </w:r>
      <w:r w:rsidR="00E13CAF" w:rsidRPr="00E13CAF">
        <w:rPr>
          <w:rFonts w:eastAsia="ＭＳ 明朝" w:hint="eastAsia"/>
          <w:b/>
          <w:color w:val="FF0000"/>
          <w:lang w:eastAsia="ja-JP"/>
        </w:rPr>
        <w:t>M</w:t>
      </w:r>
      <w:r>
        <w:rPr>
          <w:rFonts w:eastAsia="ＭＳ 明朝"/>
          <w:color w:val="CE181E"/>
          <w:lang w:eastAsia="ja-JP"/>
        </w:rPr>
        <w:t>はへりが</w:t>
      </w:r>
      <w:r>
        <w:rPr>
          <w:rFonts w:eastAsia="ＭＳ 明朝"/>
          <w:color w:val="CE181E"/>
          <w:lang w:eastAsia="ja-JP"/>
        </w:rPr>
        <w:t>1</w:t>
      </w:r>
      <w:r>
        <w:rPr>
          <w:rFonts w:eastAsia="ＭＳ 明朝"/>
          <w:color w:val="CE181E"/>
          <w:lang w:eastAsia="ja-JP"/>
        </w:rPr>
        <w:t>つだった。）</w:t>
      </w:r>
    </w:p>
    <w:p w:rsidR="00DA5E64" w:rsidRDefault="00DA5E64">
      <w:pPr>
        <w:pStyle w:val="Standard"/>
        <w:rPr>
          <w:rFonts w:eastAsia="ＭＳ 明朝" w:hint="eastAsia"/>
          <w:color w:val="CE181E"/>
          <w:lang w:eastAsia="ja-JP"/>
        </w:rPr>
      </w:pPr>
    </w:p>
    <w:p w:rsidR="00DA5E64" w:rsidRDefault="00DA5E64" w:rsidP="00DA5E64">
      <w:pPr>
        <w:rPr>
          <w:rFonts w:hint="eastAsia"/>
          <w:u w:val="single"/>
        </w:rPr>
      </w:pPr>
      <w:r w:rsidRPr="00531640">
        <w:rPr>
          <w:rFonts w:asciiTheme="minorEastAsia" w:eastAsiaTheme="minorEastAsia" w:hAnsiTheme="minorEastAsia" w:hint="eastAsia"/>
          <w:b/>
          <w:u w:val="single"/>
        </w:rPr>
        <w:t>問４②</w:t>
      </w:r>
      <w:r w:rsidRPr="00A8015B">
        <w:rPr>
          <w:rFonts w:hint="eastAsia"/>
          <w:u w:val="single"/>
        </w:rPr>
        <w:t xml:space="preserve">　この曲面</w:t>
      </w:r>
      <w:r w:rsidRPr="00531640">
        <w:rPr>
          <w:rFonts w:hint="eastAsia"/>
          <w:b/>
          <w:u w:val="single"/>
        </w:rPr>
        <w:t>M</w:t>
      </w:r>
      <w:r w:rsidRPr="00531640">
        <w:rPr>
          <w:rFonts w:hint="eastAsia"/>
          <w:b/>
          <w:u w:val="single"/>
        </w:rPr>
        <w:t>´</w:t>
      </w:r>
      <w:r w:rsidR="00531640">
        <w:rPr>
          <w:rFonts w:eastAsiaTheme="minorEastAsia" w:hint="eastAsia"/>
          <w:b/>
          <w:u w:val="single"/>
          <w:lang w:eastAsia="ja-JP"/>
        </w:rPr>
        <w:t>[</w:t>
      </w:r>
      <w:r w:rsidR="00531640">
        <w:rPr>
          <w:rFonts w:eastAsiaTheme="minorEastAsia" w:hint="eastAsia"/>
          <w:b/>
          <w:u w:val="single"/>
          <w:lang w:eastAsia="ja-JP"/>
        </w:rPr>
        <w:t>メビウスカット</w:t>
      </w:r>
      <w:r w:rsidR="00531640">
        <w:rPr>
          <w:rFonts w:eastAsiaTheme="minorEastAsia" w:hint="eastAsia"/>
          <w:b/>
          <w:u w:val="single"/>
          <w:lang w:eastAsia="ja-JP"/>
        </w:rPr>
        <w:t>]</w:t>
      </w:r>
      <w:r w:rsidR="00531640">
        <w:rPr>
          <w:rFonts w:eastAsiaTheme="minorEastAsia"/>
          <w:b/>
          <w:u w:val="single"/>
          <w:lang w:eastAsia="ja-JP"/>
        </w:rPr>
        <w:t xml:space="preserve"> </w:t>
      </w:r>
      <w:r w:rsidRPr="00A8015B">
        <w:rPr>
          <w:rFonts w:hint="eastAsia"/>
          <w:u w:val="single"/>
        </w:rPr>
        <w:t>は、どのような曲面か。</w:t>
      </w:r>
    </w:p>
    <w:p w:rsidR="00D938C3" w:rsidRPr="00A8015B" w:rsidRDefault="00D938C3" w:rsidP="00DA5E64">
      <w:pPr>
        <w:rPr>
          <w:rFonts w:hint="eastAsia"/>
          <w:u w:val="single"/>
        </w:rPr>
      </w:pPr>
      <w:r w:rsidRPr="00D938C3">
        <w:rPr>
          <w:rFonts w:asciiTheme="minorEastAsia" w:eastAsiaTheme="minorEastAsia" w:hAnsiTheme="minorEastAsia" w:hint="eastAsia"/>
          <w:color w:val="0070C0"/>
          <w:u w:val="single"/>
          <w:lang w:eastAsia="ja-JP"/>
        </w:rPr>
        <w:t>（老婆心：　曲面</w:t>
      </w:r>
      <w:r w:rsidRPr="00D938C3">
        <w:rPr>
          <w:rFonts w:asciiTheme="minorEastAsia" w:eastAsiaTheme="minorEastAsia" w:hAnsiTheme="minorEastAsia" w:hint="eastAsia"/>
          <w:b/>
          <w:color w:val="0070C0"/>
          <w:u w:val="single"/>
          <w:lang w:eastAsia="ja-JP"/>
        </w:rPr>
        <w:t>M</w:t>
      </w:r>
      <w:r w:rsidRPr="00D938C3">
        <w:rPr>
          <w:rFonts w:asciiTheme="minorEastAsia" w:eastAsiaTheme="minorEastAsia" w:hAnsiTheme="minorEastAsia"/>
          <w:b/>
          <w:color w:val="0070C0"/>
          <w:u w:val="single"/>
          <w:lang w:eastAsia="ja-JP"/>
        </w:rPr>
        <w:t>[</w:t>
      </w:r>
      <w:r w:rsidRPr="00D938C3">
        <w:rPr>
          <w:rFonts w:asciiTheme="minorEastAsia" w:eastAsiaTheme="minorEastAsia" w:hAnsiTheme="minorEastAsia" w:hint="eastAsia"/>
          <w:b/>
          <w:color w:val="0070C0"/>
          <w:u w:val="single"/>
          <w:lang w:eastAsia="ja-JP"/>
        </w:rPr>
        <w:t>メビウス</w:t>
      </w:r>
      <w:r w:rsidRPr="00D938C3">
        <w:rPr>
          <w:rFonts w:asciiTheme="minorEastAsia" w:eastAsiaTheme="minorEastAsia" w:hAnsiTheme="minorEastAsia"/>
          <w:b/>
          <w:color w:val="0070C0"/>
          <w:u w:val="single"/>
          <w:lang w:eastAsia="ja-JP"/>
        </w:rPr>
        <w:t xml:space="preserve">] </w:t>
      </w:r>
      <w:r w:rsidRPr="00D938C3">
        <w:rPr>
          <w:rFonts w:asciiTheme="minorEastAsia" w:eastAsiaTheme="minorEastAsia" w:hAnsiTheme="minorEastAsia" w:hint="eastAsia"/>
          <w:color w:val="0070C0"/>
          <w:u w:val="single"/>
          <w:lang w:eastAsia="ja-JP"/>
        </w:rPr>
        <w:t>を切って曲面</w:t>
      </w:r>
      <w:r w:rsidRPr="00D938C3">
        <w:rPr>
          <w:rFonts w:asciiTheme="minorEastAsia" w:eastAsiaTheme="minorEastAsia" w:hAnsiTheme="minorEastAsia" w:hint="eastAsia"/>
          <w:b/>
          <w:color w:val="0070C0"/>
          <w:u w:val="single"/>
          <w:lang w:eastAsia="ja-JP"/>
        </w:rPr>
        <w:t>M</w:t>
      </w:r>
      <w:r w:rsidRPr="00D938C3">
        <w:rPr>
          <w:rFonts w:asciiTheme="minorEastAsia" w:eastAsiaTheme="minorEastAsia" w:hAnsiTheme="minorEastAsia"/>
          <w:b/>
          <w:color w:val="0070C0"/>
          <w:u w:val="single"/>
          <w:lang w:eastAsia="ja-JP"/>
        </w:rPr>
        <w:t>’[</w:t>
      </w:r>
      <w:r w:rsidRPr="00D938C3">
        <w:rPr>
          <w:rFonts w:asciiTheme="minorEastAsia" w:eastAsiaTheme="minorEastAsia" w:hAnsiTheme="minorEastAsia" w:hint="eastAsia"/>
          <w:b/>
          <w:color w:val="0070C0"/>
          <w:u w:val="single"/>
          <w:lang w:eastAsia="ja-JP"/>
        </w:rPr>
        <w:t>メビウスカット</w:t>
      </w:r>
      <w:r w:rsidRPr="00D938C3">
        <w:rPr>
          <w:rFonts w:asciiTheme="minorEastAsia" w:eastAsiaTheme="minorEastAsia" w:hAnsiTheme="minorEastAsia"/>
          <w:b/>
          <w:color w:val="0070C0"/>
          <w:u w:val="single"/>
          <w:lang w:eastAsia="ja-JP"/>
        </w:rPr>
        <w:t>]</w:t>
      </w:r>
      <w:r w:rsidRPr="00D938C3">
        <w:rPr>
          <w:rFonts w:asciiTheme="minorEastAsia" w:eastAsiaTheme="minorEastAsia" w:hAnsiTheme="minorEastAsia" w:hint="eastAsia"/>
          <w:color w:val="0070C0"/>
          <w:u w:val="single"/>
          <w:lang w:eastAsia="ja-JP"/>
        </w:rPr>
        <w:t>を作るとき、センターラインに</w:t>
      </w:r>
      <w:r w:rsidRPr="00D938C3">
        <w:rPr>
          <w:rFonts w:asciiTheme="minorEastAsia" w:eastAsiaTheme="minorEastAsia" w:hAnsiTheme="minorEastAsia" w:hint="eastAsia"/>
          <w:color w:val="FF0000"/>
          <w:u w:val="single"/>
          <w:lang w:eastAsia="ja-JP"/>
        </w:rPr>
        <w:t>色</w:t>
      </w:r>
      <w:r w:rsidRPr="00D938C3">
        <w:rPr>
          <w:rFonts w:asciiTheme="minorEastAsia" w:eastAsiaTheme="minorEastAsia" w:hAnsiTheme="minorEastAsia" w:hint="eastAsia"/>
          <w:color w:val="0070C0"/>
          <w:u w:val="single"/>
          <w:lang w:eastAsia="ja-JP"/>
        </w:rPr>
        <w:t>を付けておくと良い。）</w:t>
      </w:r>
    </w:p>
    <w:p w:rsidR="00DA5E64" w:rsidRPr="00D938C3" w:rsidRDefault="00DA5E64">
      <w:pPr>
        <w:pStyle w:val="Standard"/>
        <w:rPr>
          <w:rFonts w:eastAsia="ＭＳ 明朝" w:hint="eastAsia"/>
          <w:color w:val="CE181E"/>
          <w:lang w:eastAsia="ja-JP"/>
        </w:rPr>
      </w:pPr>
    </w:p>
    <w:p w:rsidR="008A59DC" w:rsidRDefault="008A59DC">
      <w:pPr>
        <w:pStyle w:val="Standard"/>
        <w:rPr>
          <w:rFonts w:eastAsia="ＭＳ 明朝" w:hint="eastAsia"/>
          <w:lang w:eastAsia="ja-JP"/>
        </w:rPr>
      </w:pPr>
    </w:p>
    <w:p w:rsidR="008A59DC" w:rsidRDefault="00D56DA5">
      <w:pPr>
        <w:pStyle w:val="Standard"/>
        <w:rPr>
          <w:rFonts w:eastAsia="ＭＳ 明朝" w:hint="eastAsia"/>
          <w:lang w:eastAsia="ja-JP"/>
        </w:rPr>
      </w:pPr>
      <w:r w:rsidRPr="00531640">
        <w:rPr>
          <w:rFonts w:eastAsia="ＭＳ 明朝"/>
          <w:b/>
          <w:lang w:eastAsia="ja-JP"/>
        </w:rPr>
        <w:lastRenderedPageBreak/>
        <w:t>Answer</w:t>
      </w:r>
      <w:r w:rsidR="00531640" w:rsidRPr="00531640">
        <w:rPr>
          <w:rFonts w:eastAsia="ＭＳ 明朝"/>
          <w:b/>
          <w:lang w:eastAsia="ja-JP"/>
        </w:rPr>
        <w:t xml:space="preserve"> (</w:t>
      </w:r>
      <w:r w:rsidR="00531640" w:rsidRPr="00531640">
        <w:rPr>
          <w:rFonts w:eastAsia="ＭＳ 明朝" w:hint="eastAsia"/>
          <w:b/>
          <w:lang w:eastAsia="ja-JP"/>
        </w:rPr>
        <w:t>問</w:t>
      </w:r>
      <w:r w:rsidR="00531640" w:rsidRPr="00531640">
        <w:rPr>
          <w:rFonts w:eastAsia="ＭＳ 明朝" w:hint="eastAsia"/>
          <w:b/>
          <w:lang w:eastAsia="ja-JP"/>
        </w:rPr>
        <w:t>4</w:t>
      </w:r>
      <w:r w:rsidR="00531640" w:rsidRPr="00531640">
        <w:rPr>
          <w:rFonts w:eastAsia="ＭＳ 明朝" w:hint="eastAsia"/>
          <w:b/>
          <w:lang w:eastAsia="ja-JP"/>
        </w:rPr>
        <w:t>②</w:t>
      </w:r>
      <w:r w:rsidR="00531640" w:rsidRPr="00531640">
        <w:rPr>
          <w:rFonts w:eastAsia="ＭＳ 明朝" w:hint="eastAsia"/>
          <w:b/>
          <w:lang w:eastAsia="ja-JP"/>
        </w:rPr>
        <w:t>)</w:t>
      </w:r>
      <w:r w:rsidR="00531640">
        <w:rPr>
          <w:rFonts w:eastAsia="ＭＳ 明朝" w:hint="eastAsia"/>
          <w:b/>
          <w:lang w:eastAsia="ja-JP"/>
        </w:rPr>
        <w:t>：</w:t>
      </w:r>
      <w:r>
        <w:rPr>
          <w:rFonts w:eastAsia="ＭＳ 明朝"/>
          <w:lang w:eastAsia="ja-JP"/>
        </w:rPr>
        <w:t xml:space="preserve">　</w:t>
      </w:r>
      <w:r w:rsidR="00E13CAF" w:rsidRPr="00E13CAF">
        <w:rPr>
          <w:rFonts w:eastAsia="ＭＳ 明朝" w:hint="eastAsia"/>
          <w:color w:val="FF0000"/>
          <w:lang w:eastAsia="ja-JP"/>
        </w:rPr>
        <w:t>（曲面</w:t>
      </w:r>
      <w:r w:rsidR="00E13CAF" w:rsidRPr="00E13CAF">
        <w:rPr>
          <w:rFonts w:eastAsia="ＭＳ 明朝" w:hint="eastAsia"/>
          <w:b/>
          <w:color w:val="FF0000"/>
          <w:lang w:eastAsia="ja-JP"/>
        </w:rPr>
        <w:t>M</w:t>
      </w:r>
      <w:r w:rsidR="00E13CAF" w:rsidRPr="00E13CAF">
        <w:rPr>
          <w:rFonts w:eastAsia="ＭＳ 明朝"/>
          <w:b/>
          <w:color w:val="FF0000"/>
          <w:lang w:eastAsia="ja-JP"/>
        </w:rPr>
        <w:t xml:space="preserve">’ </w:t>
      </w:r>
      <w:r w:rsidR="00E13CAF" w:rsidRPr="00E13CAF">
        <w:rPr>
          <w:rFonts w:eastAsia="ＭＳ 明朝" w:hint="eastAsia"/>
          <w:color w:val="FF0000"/>
          <w:lang w:eastAsia="ja-JP"/>
        </w:rPr>
        <w:t>は）</w:t>
      </w:r>
      <w:r>
        <w:rPr>
          <w:rFonts w:eastAsia="ＭＳ 明朝"/>
          <w:lang w:eastAsia="ja-JP"/>
        </w:rPr>
        <w:t>２回よじれて２周して戻ってくる（長さ２倍になった）、裏表の区別がある面。更に</w:t>
      </w:r>
      <w:r w:rsidR="00531640">
        <w:rPr>
          <w:rFonts w:eastAsia="ＭＳ 明朝" w:hint="eastAsia"/>
          <w:lang w:eastAsia="ja-JP"/>
        </w:rPr>
        <w:t>、</w:t>
      </w:r>
      <w:r>
        <w:rPr>
          <w:rFonts w:eastAsia="ＭＳ 明朝"/>
          <w:lang w:eastAsia="ja-JP"/>
        </w:rPr>
        <w:t>ヘリは２つ（元のメビウス</w:t>
      </w:r>
      <w:r w:rsidR="00E13CAF" w:rsidRPr="00E13CAF">
        <w:rPr>
          <w:rFonts w:eastAsia="ＭＳ 明朝" w:hint="eastAsia"/>
          <w:color w:val="FF0000"/>
          <w:lang w:eastAsia="ja-JP"/>
        </w:rPr>
        <w:t>M</w:t>
      </w:r>
      <w:r>
        <w:rPr>
          <w:rFonts w:eastAsia="ＭＳ 明朝"/>
          <w:lang w:eastAsia="ja-JP"/>
        </w:rPr>
        <w:t>のへりと元のセンターライン）。</w:t>
      </w:r>
    </w:p>
    <w:p w:rsidR="008A59DC" w:rsidRDefault="00D56DA5">
      <w:pPr>
        <w:pStyle w:val="Standard"/>
        <w:rPr>
          <w:rFonts w:eastAsia="ＭＳ 明朝" w:hint="eastAsia"/>
          <w:lang w:eastAsia="ja-JP"/>
        </w:rPr>
      </w:pPr>
      <w:r w:rsidRPr="00531640">
        <w:rPr>
          <w:rFonts w:eastAsia="ＭＳ 明朝"/>
          <w:color w:val="FF0000"/>
          <w:lang w:eastAsia="ja-JP"/>
        </w:rPr>
        <w:t>（まずよじれ表上が、裏下に行くが、再びよじれ表上に戻ってくっつくので、表上と裏上はつながらず厳然と区別される。）</w:t>
      </w:r>
    </w:p>
    <w:sectPr w:rsidR="008A59D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0F" w:rsidRDefault="006D5E0F">
      <w:pPr>
        <w:rPr>
          <w:rFonts w:hint="eastAsia"/>
        </w:rPr>
      </w:pPr>
      <w:r>
        <w:separator/>
      </w:r>
    </w:p>
  </w:endnote>
  <w:endnote w:type="continuationSeparator" w:id="0">
    <w:p w:rsidR="006D5E0F" w:rsidRDefault="006D5E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0F" w:rsidRDefault="006D5E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5E0F" w:rsidRDefault="006D5E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C"/>
    <w:rsid w:val="00053BBC"/>
    <w:rsid w:val="00291E97"/>
    <w:rsid w:val="00316225"/>
    <w:rsid w:val="00531640"/>
    <w:rsid w:val="005522FB"/>
    <w:rsid w:val="006D5E0F"/>
    <w:rsid w:val="00807C43"/>
    <w:rsid w:val="008A59DC"/>
    <w:rsid w:val="00974275"/>
    <w:rsid w:val="009F53EA"/>
    <w:rsid w:val="00A1171E"/>
    <w:rsid w:val="00A8015B"/>
    <w:rsid w:val="00AB6468"/>
    <w:rsid w:val="00BA47F4"/>
    <w:rsid w:val="00D56DA5"/>
    <w:rsid w:val="00D938C3"/>
    <w:rsid w:val="00DA5E64"/>
    <w:rsid w:val="00E1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20A49A-CAF5-4B59-9158-D0C0BAE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DA5E6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DA5E64"/>
    <w:rPr>
      <w:szCs w:val="21"/>
    </w:rPr>
  </w:style>
  <w:style w:type="paragraph" w:styleId="a7">
    <w:name w:val="footer"/>
    <w:basedOn w:val="a"/>
    <w:link w:val="a8"/>
    <w:uiPriority w:val="99"/>
    <w:unhideWhenUsed/>
    <w:rsid w:val="00DA5E64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DA5E6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茂隆</dc:creator>
  <cp:lastModifiedBy>福田 茂隆</cp:lastModifiedBy>
  <cp:revision>7</cp:revision>
  <dcterms:created xsi:type="dcterms:W3CDTF">2020-06-23T06:37:00Z</dcterms:created>
  <dcterms:modified xsi:type="dcterms:W3CDTF">2020-06-28T08:55:00Z</dcterms:modified>
</cp:coreProperties>
</file>