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27A56" w14:textId="66FE9912" w:rsidR="009521BC" w:rsidRPr="00214D45" w:rsidRDefault="00214D45">
      <w:pPr>
        <w:pStyle w:val="Standard"/>
        <w:rPr>
          <w:rFonts w:asciiTheme="minorEastAsia" w:eastAsiaTheme="minorEastAsia" w:hAnsiTheme="minorEastAsia"/>
          <w:b/>
          <w:lang w:eastAsia="ja-JP"/>
        </w:rPr>
      </w:pPr>
      <w:r w:rsidRPr="00214D45">
        <w:rPr>
          <w:rFonts w:asciiTheme="minorEastAsia" w:eastAsiaTheme="minorEastAsia" w:hAnsiTheme="minorEastAsia" w:hint="eastAsia"/>
          <w:b/>
          <w:bdr w:val="single" w:sz="4" w:space="0" w:color="auto"/>
          <w:lang w:eastAsia="ja-JP"/>
        </w:rPr>
        <w:t>ユークリッドの</w:t>
      </w:r>
      <w:r w:rsidR="00863D4B" w:rsidRPr="00214D45">
        <w:rPr>
          <w:rFonts w:asciiTheme="minorEastAsia" w:eastAsiaTheme="minorEastAsia" w:hAnsiTheme="minorEastAsia" w:hint="eastAsia"/>
          <w:b/>
          <w:bdr w:val="single" w:sz="4" w:space="0" w:color="auto"/>
          <w:lang w:eastAsia="ja-JP"/>
        </w:rPr>
        <w:t>相似論</w:t>
      </w:r>
      <w:r w:rsidR="00292DD6" w:rsidRPr="00292DD6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="00292DD6" w:rsidRPr="00292DD6">
        <w:rPr>
          <w:rFonts w:asciiTheme="minorEastAsia" w:eastAsiaTheme="minorEastAsia" w:hAnsiTheme="minorEastAsia" w:hint="eastAsia"/>
          <w:color w:val="FF0000"/>
          <w:lang w:eastAsia="ja-JP"/>
        </w:rPr>
        <w:t>20200627版</w:t>
      </w:r>
      <w:r w:rsidR="00D84D13">
        <w:rPr>
          <w:rFonts w:asciiTheme="minorEastAsia" w:eastAsiaTheme="minorEastAsia" w:hAnsiTheme="minorEastAsia" w:hint="eastAsia"/>
          <w:color w:val="FF0000"/>
          <w:lang w:eastAsia="ja-JP"/>
        </w:rPr>
        <w:t xml:space="preserve">　休憩後　20200629</w:t>
      </w:r>
      <w:r w:rsidR="00BD7EA0">
        <w:rPr>
          <w:rFonts w:asciiTheme="minorEastAsia" w:eastAsiaTheme="minorEastAsia" w:hAnsiTheme="minorEastAsia" w:hint="eastAsia"/>
          <w:color w:val="FF0000"/>
          <w:lang w:eastAsia="ja-JP"/>
        </w:rPr>
        <w:t xml:space="preserve">　</w:t>
      </w:r>
      <w:r w:rsidR="00BD7EA0" w:rsidRPr="00BD7EA0">
        <w:rPr>
          <w:rFonts w:asciiTheme="minorEastAsia" w:eastAsiaTheme="minorEastAsia" w:hAnsiTheme="minorEastAsia" w:hint="eastAsia"/>
          <w:color w:val="C00000"/>
          <w:lang w:eastAsia="ja-JP"/>
        </w:rPr>
        <w:t>20200712</w:t>
      </w:r>
      <w:r w:rsidR="001164B3">
        <w:rPr>
          <w:rFonts w:asciiTheme="minorEastAsia" w:eastAsiaTheme="minorEastAsia" w:hAnsiTheme="minorEastAsia" w:hint="eastAsia"/>
          <w:color w:val="C00000"/>
          <w:lang w:eastAsia="ja-JP"/>
        </w:rPr>
        <w:t xml:space="preserve">　</w:t>
      </w:r>
      <w:r w:rsidR="001164B3" w:rsidRPr="003A2BC9">
        <w:rPr>
          <w:rFonts w:asciiTheme="minorEastAsia" w:eastAsiaTheme="minorEastAsia" w:hAnsiTheme="minorEastAsia" w:hint="eastAsia"/>
          <w:b/>
          <w:bCs/>
          <w:color w:val="7030A0"/>
          <w:lang w:eastAsia="ja-JP"/>
        </w:rPr>
        <w:t>20230404</w:t>
      </w:r>
    </w:p>
    <w:p w14:paraId="6BEC1DFD" w14:textId="77777777" w:rsidR="00863D4B" w:rsidRDefault="00863D4B">
      <w:pPr>
        <w:pStyle w:val="Standard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中学校では、『三角形の相似条件』を直観で納得し、ここから相似を用いて</w:t>
      </w:r>
      <w:r w:rsidR="00214D45">
        <w:rPr>
          <w:rFonts w:asciiTheme="minorEastAsia" w:eastAsiaTheme="minorEastAsia" w:hAnsiTheme="minorEastAsia" w:hint="eastAsia"/>
          <w:u w:val="single"/>
          <w:lang w:eastAsia="ja-JP"/>
        </w:rPr>
        <w:t>『</w:t>
      </w:r>
      <w:r w:rsidRPr="00863D4B">
        <w:rPr>
          <w:rFonts w:asciiTheme="minorEastAsia" w:eastAsiaTheme="minorEastAsia" w:hAnsiTheme="minorEastAsia" w:hint="eastAsia"/>
          <w:u w:val="single"/>
          <w:lang w:eastAsia="ja-JP"/>
        </w:rPr>
        <w:t>平行線と線分の比</w:t>
      </w:r>
      <w:r w:rsidR="00214D45">
        <w:rPr>
          <w:rFonts w:asciiTheme="minorEastAsia" w:eastAsiaTheme="minorEastAsia" w:hAnsiTheme="minorEastAsia" w:hint="eastAsia"/>
          <w:u w:val="single"/>
          <w:lang w:eastAsia="ja-JP"/>
        </w:rPr>
        <w:t>』</w:t>
      </w:r>
      <w:r w:rsidRPr="00863D4B">
        <w:rPr>
          <w:rFonts w:asciiTheme="minorEastAsia" w:eastAsiaTheme="minorEastAsia" w:hAnsiTheme="minorEastAsia" w:hint="eastAsia"/>
          <w:u w:val="single"/>
          <w:lang w:eastAsia="ja-JP"/>
        </w:rPr>
        <w:t>の定理</w:t>
      </w:r>
      <w:r>
        <w:rPr>
          <w:rFonts w:asciiTheme="minorEastAsia" w:eastAsiaTheme="minorEastAsia" w:hAnsiTheme="minorEastAsia" w:hint="eastAsia"/>
          <w:lang w:eastAsia="ja-JP"/>
        </w:rPr>
        <w:t>を証明する。だが、大学では、</w:t>
      </w:r>
      <w:r w:rsidR="00214D45" w:rsidRPr="00214D45">
        <w:rPr>
          <w:rFonts w:asciiTheme="minorEastAsia" w:eastAsiaTheme="minorEastAsia" w:hAnsiTheme="minorEastAsia" w:hint="eastAsia"/>
          <w:u w:val="single"/>
          <w:lang w:eastAsia="ja-JP"/>
        </w:rPr>
        <w:t>『</w:t>
      </w:r>
      <w:r w:rsidRPr="00863D4B">
        <w:rPr>
          <w:rFonts w:asciiTheme="minorEastAsia" w:eastAsiaTheme="minorEastAsia" w:hAnsiTheme="minorEastAsia" w:hint="eastAsia"/>
          <w:u w:val="single"/>
          <w:lang w:eastAsia="ja-JP"/>
        </w:rPr>
        <w:t>平行線と線分の比</w:t>
      </w:r>
      <w:r w:rsidR="00214D45">
        <w:rPr>
          <w:rFonts w:asciiTheme="minorEastAsia" w:eastAsiaTheme="minorEastAsia" w:hAnsiTheme="minorEastAsia" w:hint="eastAsia"/>
          <w:u w:val="single"/>
          <w:lang w:eastAsia="ja-JP"/>
        </w:rPr>
        <w:t>』</w:t>
      </w:r>
      <w:r w:rsidRPr="00863D4B">
        <w:rPr>
          <w:rFonts w:asciiTheme="minorEastAsia" w:eastAsiaTheme="minorEastAsia" w:hAnsiTheme="minorEastAsia" w:hint="eastAsia"/>
          <w:u w:val="single"/>
          <w:lang w:eastAsia="ja-JP"/>
        </w:rPr>
        <w:t>の定理</w:t>
      </w:r>
      <w:r w:rsidRPr="00863D4B">
        <w:rPr>
          <w:rFonts w:asciiTheme="minorEastAsia" w:eastAsiaTheme="minorEastAsia" w:hAnsiTheme="minorEastAsia" w:hint="eastAsia"/>
          <w:lang w:eastAsia="ja-JP"/>
        </w:rPr>
        <w:t>を</w:t>
      </w:r>
      <w:r w:rsidR="00214D45">
        <w:rPr>
          <w:rFonts w:asciiTheme="minorEastAsia" w:eastAsiaTheme="minorEastAsia" w:hAnsiTheme="minorEastAsia" w:hint="eastAsia"/>
          <w:lang w:eastAsia="ja-JP"/>
        </w:rPr>
        <w:t>証明し、ここから</w:t>
      </w:r>
      <w:r w:rsidR="006E0621">
        <w:rPr>
          <w:rFonts w:asciiTheme="minorEastAsia" w:eastAsiaTheme="minorEastAsia" w:hAnsiTheme="minorEastAsia" w:hint="eastAsia"/>
          <w:lang w:eastAsia="ja-JP"/>
        </w:rPr>
        <w:t>（三角形の合同条件も用いて）</w:t>
      </w:r>
      <w:r w:rsidR="00214D45">
        <w:rPr>
          <w:rFonts w:asciiTheme="minorEastAsia" w:eastAsiaTheme="minorEastAsia" w:hAnsiTheme="minorEastAsia" w:hint="eastAsia"/>
          <w:lang w:eastAsia="ja-JP"/>
        </w:rPr>
        <w:t>『三角形の相似条件』を証明する。（三角形の合同条件は後期の授業で証明する。）</w:t>
      </w:r>
    </w:p>
    <w:p w14:paraId="5C4770B7" w14:textId="77777777" w:rsidR="00863D4B" w:rsidRDefault="00863D4B">
      <w:pPr>
        <w:pStyle w:val="Standard"/>
        <w:rPr>
          <w:rFonts w:eastAsiaTheme="minorEastAsia" w:hint="eastAsia"/>
          <w:lang w:eastAsia="ja-JP"/>
        </w:rPr>
      </w:pPr>
    </w:p>
    <w:p w14:paraId="3BBBF56C" w14:textId="77777777" w:rsidR="00214D45" w:rsidRPr="009859FB" w:rsidRDefault="00657BD8">
      <w:pPr>
        <w:pStyle w:val="Standard"/>
        <w:rPr>
          <w:rFonts w:eastAsiaTheme="minorEastAsia" w:hint="eastAsia"/>
          <w:b/>
          <w:lang w:eastAsia="ja-JP"/>
        </w:rPr>
      </w:pPr>
      <w:r w:rsidRPr="00657BD8">
        <w:rPr>
          <w:rFonts w:eastAsiaTheme="minorEastAsia" w:hint="eastAsia"/>
          <w:b/>
          <w:lang w:eastAsia="ja-JP"/>
        </w:rPr>
        <w:t>[</w:t>
      </w:r>
      <w:r w:rsidRPr="00657BD8">
        <w:rPr>
          <w:rFonts w:eastAsiaTheme="minorEastAsia" w:hint="eastAsia"/>
          <w:b/>
          <w:lang w:eastAsia="ja-JP"/>
        </w:rPr>
        <w:t>中学</w:t>
      </w:r>
      <w:r w:rsidRPr="00657BD8">
        <w:rPr>
          <w:rFonts w:eastAsiaTheme="minorEastAsia" w:hint="eastAsia"/>
          <w:b/>
          <w:lang w:eastAsia="ja-JP"/>
        </w:rPr>
        <w:t>]</w:t>
      </w:r>
      <w:r w:rsidR="00214D45">
        <w:rPr>
          <w:rFonts w:eastAsiaTheme="minorEastAsia" w:hint="eastAsia"/>
          <w:lang w:eastAsia="ja-JP"/>
        </w:rPr>
        <w:t xml:space="preserve">　　　　</w:t>
      </w:r>
      <w:r w:rsidR="00214D45" w:rsidRPr="009859FB">
        <w:rPr>
          <w:rFonts w:asciiTheme="minorEastAsia" w:eastAsiaTheme="minorEastAsia" w:hAnsiTheme="minorEastAsia" w:hint="eastAsia"/>
          <w:b/>
          <w:lang w:eastAsia="ja-JP"/>
        </w:rPr>
        <w:t>『平行線と線分の比』</w:t>
      </w:r>
      <w:r w:rsidR="00214D45" w:rsidRPr="009859FB">
        <w:rPr>
          <w:rFonts w:ascii="Segoe UI Symbol" w:eastAsiaTheme="minorEastAsia" w:hAnsi="Segoe UI Symbol" w:cs="Segoe UI Symbol" w:hint="eastAsia"/>
          <w:b/>
          <w:lang w:eastAsia="ja-JP"/>
        </w:rPr>
        <w:t>←</w:t>
      </w:r>
      <w:r w:rsidR="00214D45" w:rsidRPr="009859FB">
        <w:rPr>
          <w:rFonts w:asciiTheme="minorEastAsia" w:eastAsiaTheme="minorEastAsia" w:hAnsiTheme="minorEastAsia" w:hint="eastAsia"/>
          <w:b/>
          <w:lang w:eastAsia="ja-JP"/>
        </w:rPr>
        <w:t>『三角形の相似条件』←直観</w:t>
      </w:r>
      <w:r w:rsidR="009859FB" w:rsidRPr="009859FB">
        <w:rPr>
          <w:rFonts w:asciiTheme="minorEastAsia" w:eastAsiaTheme="minorEastAsia" w:hAnsiTheme="minorEastAsia" w:hint="eastAsia"/>
          <w:b/>
          <w:lang w:eastAsia="ja-JP"/>
        </w:rPr>
        <w:t xml:space="preserve">　</w:t>
      </w:r>
    </w:p>
    <w:p w14:paraId="34C2FB04" w14:textId="77777777" w:rsidR="00214D45" w:rsidRDefault="009859FB">
      <w:pPr>
        <w:pStyle w:val="Standard"/>
        <w:rPr>
          <w:rFonts w:eastAsiaTheme="minorEastAsia" w:hint="eastAsia"/>
          <w:lang w:eastAsia="ja-JP"/>
        </w:rPr>
      </w:pPr>
      <w:r w:rsidRPr="009859FB">
        <w:rPr>
          <w:rFonts w:eastAsiaTheme="minorEastAsia" w:hint="eastAsia"/>
          <w:b/>
          <w:lang w:eastAsia="ja-JP"/>
        </w:rPr>
        <w:t>[</w:t>
      </w:r>
      <w:r w:rsidR="00214D45" w:rsidRPr="009859FB">
        <w:rPr>
          <w:rFonts w:eastAsiaTheme="minorEastAsia" w:hint="eastAsia"/>
          <w:b/>
          <w:lang w:eastAsia="ja-JP"/>
        </w:rPr>
        <w:t>大学</w:t>
      </w:r>
      <w:r w:rsidRPr="009859FB">
        <w:rPr>
          <w:rFonts w:eastAsiaTheme="minorEastAsia" w:hint="eastAsia"/>
          <w:b/>
          <w:lang w:eastAsia="ja-JP"/>
        </w:rPr>
        <w:t>]</w:t>
      </w:r>
      <w:r w:rsidR="00214D45" w:rsidRPr="009859FB">
        <w:rPr>
          <w:rFonts w:eastAsiaTheme="minorEastAsia" w:hint="eastAsia"/>
          <w:b/>
          <w:lang w:eastAsia="ja-JP"/>
        </w:rPr>
        <w:t xml:space="preserve">　論理→</w:t>
      </w:r>
      <w:r w:rsidR="00214D45" w:rsidRPr="009859FB">
        <w:rPr>
          <w:rFonts w:asciiTheme="minorEastAsia" w:eastAsiaTheme="minorEastAsia" w:hAnsiTheme="minorEastAsia" w:hint="eastAsia"/>
          <w:b/>
          <w:lang w:eastAsia="ja-JP"/>
        </w:rPr>
        <w:t>『平行線と線分の比』</w:t>
      </w:r>
      <w:r w:rsidRPr="009859FB">
        <w:rPr>
          <w:rFonts w:asciiTheme="minorEastAsia" w:eastAsiaTheme="minorEastAsia" w:hAnsiTheme="minorEastAsia" w:hint="eastAsia"/>
          <w:b/>
          <w:lang w:eastAsia="ja-JP"/>
        </w:rPr>
        <w:t>(</w:t>
      </w:r>
      <w:r w:rsidR="00214D45" w:rsidRPr="009859FB">
        <w:rPr>
          <w:rFonts w:asciiTheme="minorEastAsia" w:eastAsiaTheme="minorEastAsia" w:hAnsiTheme="minorEastAsia" w:hint="eastAsia"/>
          <w:b/>
          <w:lang w:eastAsia="ja-JP"/>
        </w:rPr>
        <w:t>＋三角形の合同条件</w:t>
      </w:r>
      <w:r w:rsidRPr="009859FB">
        <w:rPr>
          <w:rFonts w:asciiTheme="minorEastAsia" w:eastAsiaTheme="minorEastAsia" w:hAnsiTheme="minorEastAsia" w:hint="eastAsia"/>
          <w:b/>
          <w:lang w:eastAsia="ja-JP"/>
        </w:rPr>
        <w:t>)</w:t>
      </w:r>
      <w:r w:rsidR="00214D45" w:rsidRPr="009859FB">
        <w:rPr>
          <w:rFonts w:asciiTheme="minorEastAsia" w:eastAsiaTheme="minorEastAsia" w:hAnsiTheme="minorEastAsia" w:hint="eastAsia"/>
          <w:b/>
          <w:lang w:eastAsia="ja-JP"/>
        </w:rPr>
        <w:t>→『三角形の相似条件』</w:t>
      </w:r>
      <w:r w:rsidR="00214D45" w:rsidRPr="009859FB">
        <w:rPr>
          <w:rFonts w:eastAsiaTheme="minorEastAsia" w:hint="eastAsia"/>
          <w:b/>
          <w:lang w:eastAsia="ja-JP"/>
        </w:rPr>
        <w:t xml:space="preserve">　</w:t>
      </w:r>
      <w:r w:rsidR="00214D45">
        <w:rPr>
          <w:rFonts w:eastAsiaTheme="minorEastAsia" w:hint="eastAsia"/>
          <w:lang w:eastAsia="ja-JP"/>
        </w:rPr>
        <w:t xml:space="preserve">　　　　</w:t>
      </w:r>
    </w:p>
    <w:p w14:paraId="37248692" w14:textId="77777777" w:rsidR="00214D45" w:rsidRDefault="00214D45">
      <w:pPr>
        <w:pStyle w:val="Standard"/>
        <w:rPr>
          <w:rFonts w:eastAsiaTheme="minorEastAsia" w:hint="eastAsia"/>
          <w:lang w:eastAsia="ja-JP"/>
        </w:rPr>
      </w:pPr>
    </w:p>
    <w:p w14:paraId="0F4B58C6" w14:textId="77777777" w:rsidR="00214D45" w:rsidRDefault="00214D45">
      <w:pPr>
        <w:pStyle w:val="Standard"/>
        <w:rPr>
          <w:rFonts w:eastAsiaTheme="minorEastAsia" w:hint="eastAsia"/>
          <w:lang w:eastAsia="ja-JP"/>
        </w:rPr>
      </w:pPr>
    </w:p>
    <w:p w14:paraId="58994D37" w14:textId="77777777" w:rsidR="009859FB" w:rsidRDefault="009859FB">
      <w:pPr>
        <w:pStyle w:val="Standard"/>
        <w:rPr>
          <w:rFonts w:eastAsiaTheme="minorEastAsia" w:hint="eastAsia"/>
          <w:lang w:eastAsia="ja-JP"/>
        </w:rPr>
      </w:pPr>
      <w:r w:rsidRPr="009859FB">
        <w:rPr>
          <w:rFonts w:eastAsiaTheme="minorEastAsia" w:hint="eastAsia"/>
          <w:b/>
          <w:u w:val="single"/>
          <w:lang w:eastAsia="ja-JP"/>
        </w:rPr>
        <w:t>補題</w:t>
      </w:r>
      <w:r>
        <w:rPr>
          <w:rFonts w:eastAsiaTheme="minorEastAsia" w:hint="eastAsia"/>
          <w:b/>
          <w:u w:val="single"/>
          <w:lang w:eastAsia="ja-JP"/>
        </w:rPr>
        <w:t>1</w:t>
      </w:r>
      <w:r>
        <w:rPr>
          <w:rFonts w:eastAsiaTheme="minorEastAsia" w:hint="eastAsia"/>
          <w:lang w:eastAsia="ja-JP"/>
        </w:rPr>
        <w:t xml:space="preserve">　図において、　</w:t>
      </w:r>
      <w:r w:rsidRPr="009859FB">
        <w:rPr>
          <w:rFonts w:eastAsia="Liberation Serif"/>
          <w:b/>
          <w:lang w:eastAsia="ja-JP"/>
        </w:rPr>
        <w:t>B’C’//BC    ⇔</w:t>
      </w:r>
      <w:r w:rsidRPr="009859FB">
        <w:rPr>
          <w:rFonts w:asciiTheme="minorEastAsia" w:eastAsiaTheme="minorEastAsia" w:hAnsiTheme="minorEastAsia" w:hint="eastAsia"/>
          <w:b/>
          <w:lang w:eastAsia="ja-JP"/>
        </w:rPr>
        <w:t xml:space="preserve">　</w:t>
      </w:r>
      <w:r w:rsidRPr="009859FB">
        <w:rPr>
          <w:rFonts w:eastAsia="Liberation Serif"/>
          <w:b/>
          <w:lang w:eastAsia="ja-JP"/>
        </w:rPr>
        <w:t>AB’</w:t>
      </w:r>
      <w:r w:rsidRPr="009859FB">
        <w:rPr>
          <w:rFonts w:ascii="ＭＳ 明朝" w:eastAsia="ＭＳ 明朝" w:hAnsi="ＭＳ 明朝" w:cs="ＭＳ 明朝" w:hint="eastAsia"/>
          <w:b/>
          <w:lang w:eastAsia="ja-JP"/>
        </w:rPr>
        <w:t>：</w:t>
      </w:r>
      <w:r w:rsidRPr="009859FB">
        <w:rPr>
          <w:rFonts w:eastAsia="Liberation Serif"/>
          <w:b/>
          <w:lang w:eastAsia="ja-JP"/>
        </w:rPr>
        <w:t>B’B = AC’</w:t>
      </w:r>
      <w:r w:rsidRPr="009859FB">
        <w:rPr>
          <w:rFonts w:ascii="ＭＳ 明朝" w:eastAsia="ＭＳ 明朝" w:hAnsi="ＭＳ 明朝" w:cs="ＭＳ 明朝" w:hint="eastAsia"/>
          <w:b/>
          <w:lang w:eastAsia="ja-JP"/>
        </w:rPr>
        <w:t>：</w:t>
      </w:r>
      <w:r w:rsidRPr="009859FB">
        <w:rPr>
          <w:b/>
          <w:lang w:eastAsia="ja-JP"/>
        </w:rPr>
        <w:t>C’C</w:t>
      </w:r>
    </w:p>
    <w:p w14:paraId="0C34140B" w14:textId="77777777" w:rsidR="009859FB" w:rsidRDefault="00657BD8">
      <w:pPr>
        <w:pStyle w:val="Standard"/>
        <w:rPr>
          <w:rFonts w:eastAsiaTheme="minorEastAsia" w:hint="eastAsia"/>
          <w:lang w:eastAsia="ja-JP"/>
        </w:rPr>
      </w:pPr>
      <w:r w:rsidRPr="00657BD8">
        <w:rPr>
          <w:rFonts w:eastAsiaTheme="minorEastAsia"/>
          <w:noProof/>
          <w:lang w:eastAsia="ja-JP" w:bidi="ar-SA"/>
        </w:rPr>
        <w:drawing>
          <wp:inline distT="0" distB="0" distL="0" distR="0" wp14:anchorId="1EE60661" wp14:editId="798F67CA">
            <wp:extent cx="3067050" cy="2075951"/>
            <wp:effectExtent l="0" t="0" r="0" b="635"/>
            <wp:docPr id="2" name="図 2" descr="C:\Users\福田 茂隆\Documents\福田ホームページ\rink\kikajo1\soujizuhan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福田 茂隆\Documents\福田ホームページ\rink\kikajo1\soujizuhan0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6" cy="2092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1B466" w14:textId="77777777" w:rsidR="009859FB" w:rsidRDefault="009859FB">
      <w:pPr>
        <w:pStyle w:val="Standard"/>
        <w:rPr>
          <w:rFonts w:eastAsiaTheme="minorEastAsia" w:hint="eastAsia"/>
          <w:lang w:eastAsia="ja-JP"/>
        </w:rPr>
      </w:pPr>
    </w:p>
    <w:p w14:paraId="07A2950F" w14:textId="77777777" w:rsidR="00F03394" w:rsidRPr="00F03394" w:rsidRDefault="00F03394">
      <w:pPr>
        <w:pStyle w:val="Standard"/>
        <w:rPr>
          <w:rFonts w:eastAsiaTheme="minorEastAsia" w:hint="eastAsia"/>
          <w:b/>
          <w:lang w:eastAsia="ja-JP"/>
        </w:rPr>
      </w:pPr>
      <w:r w:rsidRPr="00F03394">
        <w:rPr>
          <w:rFonts w:eastAsiaTheme="minorEastAsia" w:hint="eastAsia"/>
          <w:b/>
          <w:lang w:eastAsia="ja-JP"/>
        </w:rPr>
        <w:t>（証明のための準備）</w:t>
      </w:r>
    </w:p>
    <w:p w14:paraId="033D186D" w14:textId="16F25697" w:rsidR="00F03394" w:rsidRDefault="001164B3">
      <w:pPr>
        <w:pStyle w:val="Standard"/>
        <w:rPr>
          <w:rFonts w:eastAsiaTheme="minorEastAsia" w:hint="eastAsia"/>
          <w:lang w:eastAsia="ja-JP"/>
        </w:rPr>
      </w:pPr>
      <w:r>
        <w:rPr>
          <w:noProof/>
        </w:rPr>
        <w:drawing>
          <wp:inline distT="0" distB="0" distL="0" distR="0" wp14:anchorId="6033787B" wp14:editId="529550D4">
            <wp:extent cx="4248150" cy="2857661"/>
            <wp:effectExtent l="0" t="0" r="0" b="0"/>
            <wp:docPr id="9" name="図 9" descr="図形, 多角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図形, 多角形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811" cy="2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EB502" w14:textId="77777777" w:rsidR="009521BC" w:rsidRDefault="009859FB">
      <w:pPr>
        <w:pStyle w:val="Standard"/>
        <w:rPr>
          <w:rFonts w:hint="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準備</w:t>
      </w:r>
      <w:r w:rsidR="001F406D">
        <w:rPr>
          <w:lang w:eastAsia="ja-JP"/>
        </w:rPr>
        <w:t>①</w:t>
      </w:r>
      <w:r w:rsidR="001F406D">
        <w:rPr>
          <w:lang w:eastAsia="ja-JP"/>
        </w:rPr>
        <w:t xml:space="preserve">　</w:t>
      </w:r>
      <w:r w:rsidR="001F406D">
        <w:rPr>
          <w:lang w:eastAsia="ja-JP"/>
        </w:rPr>
        <w:t>XX’//YZ</w:t>
      </w:r>
      <w:r w:rsidR="00214D45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1F406D">
        <w:rPr>
          <w:lang w:eastAsia="ja-JP"/>
        </w:rPr>
        <w:t>⇔</w:t>
      </w:r>
      <w:r w:rsidR="00214D45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1F406D">
        <w:rPr>
          <w:lang w:eastAsia="ja-JP"/>
        </w:rPr>
        <w:t>YZ</w:t>
      </w:r>
      <w:r w:rsidR="001F406D" w:rsidRPr="00AF13F8">
        <w:rPr>
          <w:rFonts w:asciiTheme="minorEastAsia" w:eastAsiaTheme="minorEastAsia" w:hAnsiTheme="minorEastAsia"/>
          <w:lang w:eastAsia="ja-JP"/>
        </w:rPr>
        <w:t>を底辺として</w:t>
      </w:r>
      <w:r w:rsidR="001F406D">
        <w:rPr>
          <w:lang w:eastAsia="ja-JP"/>
        </w:rPr>
        <w:t>△XYZ</w:t>
      </w:r>
      <w:r w:rsidR="001F406D">
        <w:rPr>
          <w:lang w:eastAsia="ja-JP"/>
        </w:rPr>
        <w:t>と</w:t>
      </w:r>
      <w:r w:rsidR="001F406D">
        <w:rPr>
          <w:lang w:eastAsia="ja-JP"/>
        </w:rPr>
        <w:t>△X’YZ</w:t>
      </w:r>
      <w:r w:rsidR="001F406D" w:rsidRPr="00AF13F8">
        <w:rPr>
          <w:rFonts w:asciiTheme="minorEastAsia" w:eastAsiaTheme="minorEastAsia" w:hAnsiTheme="minorEastAsia"/>
          <w:lang w:eastAsia="ja-JP"/>
        </w:rPr>
        <w:t>の高さが等しい</w:t>
      </w:r>
      <w:r w:rsidR="001F406D">
        <w:rPr>
          <w:lang w:eastAsia="ja-JP"/>
        </w:rPr>
        <w:t>（</w:t>
      </w:r>
      <w:r w:rsidR="001F406D">
        <w:rPr>
          <w:lang w:eastAsia="ja-JP"/>
        </w:rPr>
        <w:t>h₁=h₂</w:t>
      </w:r>
      <w:r w:rsidR="001F406D">
        <w:rPr>
          <w:lang w:eastAsia="ja-JP"/>
        </w:rPr>
        <w:t>）</w:t>
      </w:r>
    </w:p>
    <w:p w14:paraId="4FD2FC66" w14:textId="77777777" w:rsidR="009521BC" w:rsidRPr="00214D45" w:rsidRDefault="009521BC">
      <w:pPr>
        <w:pStyle w:val="Standard"/>
        <w:rPr>
          <w:rFonts w:hint="eastAsia"/>
          <w:lang w:eastAsia="ja-JP"/>
        </w:rPr>
      </w:pPr>
    </w:p>
    <w:p w14:paraId="6C29AA65" w14:textId="77777777" w:rsidR="009521BC" w:rsidRDefault="009859FB">
      <w:pPr>
        <w:pStyle w:val="Standard"/>
        <w:rPr>
          <w:rFonts w:hint="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準備</w:t>
      </w:r>
      <w:r w:rsidR="001F406D">
        <w:rPr>
          <w:lang w:eastAsia="ja-JP"/>
        </w:rPr>
        <w:t>②</w:t>
      </w:r>
      <w:r w:rsidR="001F406D">
        <w:rPr>
          <w:lang w:eastAsia="ja-JP"/>
        </w:rPr>
        <w:t xml:space="preserve">　</w:t>
      </w:r>
      <w:r w:rsidR="001F406D" w:rsidRPr="00AF13F8">
        <w:rPr>
          <w:rFonts w:asciiTheme="minorEastAsia" w:eastAsiaTheme="minorEastAsia" w:hAnsiTheme="minorEastAsia"/>
          <w:lang w:eastAsia="ja-JP"/>
        </w:rPr>
        <w:t>底辺共通の２つの三角形</w:t>
      </w:r>
      <w:r w:rsidR="001F406D">
        <w:rPr>
          <w:lang w:eastAsia="ja-JP"/>
        </w:rPr>
        <w:t>（</w:t>
      </w:r>
      <w:r w:rsidR="001F406D">
        <w:rPr>
          <w:lang w:eastAsia="ja-JP"/>
        </w:rPr>
        <w:t>△XYZ</w:t>
      </w:r>
      <w:r w:rsidR="001F406D">
        <w:rPr>
          <w:lang w:eastAsia="ja-JP"/>
        </w:rPr>
        <w:t>と</w:t>
      </w:r>
      <w:r w:rsidR="001F406D">
        <w:rPr>
          <w:lang w:eastAsia="ja-JP"/>
        </w:rPr>
        <w:t>△X’YZ</w:t>
      </w:r>
      <w:r w:rsidR="001F406D">
        <w:rPr>
          <w:lang w:eastAsia="ja-JP"/>
        </w:rPr>
        <w:t>）</w:t>
      </w:r>
      <w:r w:rsidR="001F406D" w:rsidRPr="00AF13F8">
        <w:rPr>
          <w:rFonts w:asciiTheme="minorEastAsia" w:eastAsiaTheme="minorEastAsia" w:hAnsiTheme="minorEastAsia"/>
          <w:lang w:eastAsia="ja-JP"/>
        </w:rPr>
        <w:t>において</w:t>
      </w:r>
    </w:p>
    <w:p w14:paraId="157AE0A0" w14:textId="77777777" w:rsidR="009521BC" w:rsidRDefault="001F406D">
      <w:pPr>
        <w:pStyle w:val="Standard"/>
        <w:rPr>
          <w:rFonts w:hint="eastAsia"/>
          <w:lang w:eastAsia="ja-JP"/>
        </w:rPr>
      </w:pPr>
      <w:r>
        <w:rPr>
          <w:lang w:eastAsia="ja-JP"/>
        </w:rPr>
        <w:t xml:space="preserve">　　</w:t>
      </w:r>
      <w:r w:rsidR="009859FB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AF13F8">
        <w:rPr>
          <w:rFonts w:asciiTheme="minorEastAsia" w:eastAsiaTheme="minorEastAsia" w:hAnsiTheme="minorEastAsia"/>
          <w:lang w:eastAsia="ja-JP"/>
        </w:rPr>
        <w:t>高さが等しい</w:t>
      </w:r>
      <w:r>
        <w:rPr>
          <w:lang w:eastAsia="ja-JP"/>
        </w:rPr>
        <w:t xml:space="preserve">　</w:t>
      </w:r>
      <w:r>
        <w:rPr>
          <w:lang w:eastAsia="ja-JP"/>
        </w:rPr>
        <w:t>⇔</w:t>
      </w:r>
      <w:r w:rsidR="00214D45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AF13F8">
        <w:rPr>
          <w:rFonts w:asciiTheme="minorEastAsia" w:eastAsiaTheme="minorEastAsia" w:hAnsiTheme="minorEastAsia"/>
          <w:lang w:eastAsia="ja-JP"/>
        </w:rPr>
        <w:t>面積が等しい</w:t>
      </w:r>
    </w:p>
    <w:p w14:paraId="26081E63" w14:textId="77777777" w:rsidR="009521BC" w:rsidRDefault="001F406D">
      <w:pPr>
        <w:pStyle w:val="Standard"/>
        <w:rPr>
          <w:rFonts w:hint="eastAsia"/>
          <w:lang w:eastAsia="ja-JP"/>
        </w:rPr>
      </w:pPr>
      <w:r>
        <w:rPr>
          <w:lang w:eastAsia="ja-JP"/>
        </w:rPr>
        <w:t xml:space="preserve">　　</w:t>
      </w:r>
      <w:r w:rsidR="009859FB">
        <w:rPr>
          <w:rFonts w:asciiTheme="minorEastAsia" w:eastAsiaTheme="minorEastAsia" w:hAnsiTheme="minorEastAsia" w:hint="eastAsia"/>
          <w:lang w:eastAsia="ja-JP"/>
        </w:rPr>
        <w:t xml:space="preserve">　　</w:t>
      </w:r>
      <w:r>
        <w:rPr>
          <w:lang w:eastAsia="ja-JP"/>
        </w:rPr>
        <w:t>（</w:t>
      </w:r>
      <w:r>
        <w:rPr>
          <w:lang w:eastAsia="ja-JP"/>
        </w:rPr>
        <w:t>h₁=h₂</w:t>
      </w:r>
      <w:r>
        <w:rPr>
          <w:lang w:eastAsia="ja-JP"/>
        </w:rPr>
        <w:t xml:space="preserve">）　　　　</w:t>
      </w:r>
      <w:r>
        <w:rPr>
          <w:lang w:eastAsia="ja-JP"/>
        </w:rPr>
        <w:t xml:space="preserve"> ( </w:t>
      </w:r>
      <m:oMath>
        <m:r>
          <m:rPr>
            <m:sty m:val="p"/>
          </m:rPr>
          <w:rPr>
            <w:rFonts w:ascii="Cambria Math" w:hAnsi="Cambria Math"/>
            <w:lang w:eastAsia="ja-JP"/>
          </w:rPr>
          <m:t xml:space="preserve"> </m:t>
        </m:r>
        <m:f>
          <m:fPr>
            <m:ctrlPr>
              <w:rPr>
                <w:rFonts w:ascii="Cambria Math" w:hAnsi="Cambria Math"/>
                <w:lang w:eastAsia="ja-JP"/>
              </w:rPr>
            </m:ctrlPr>
          </m:fPr>
          <m:num>
            <m:r>
              <w:rPr>
                <w:rFonts w:ascii="Cambria Math" w:hAnsi="Cambria Math"/>
                <w:lang w:eastAsia="ja-JP"/>
              </w:rPr>
              <m:t>1</m:t>
            </m:r>
          </m:num>
          <m:den>
            <m:r>
              <w:rPr>
                <w:rFonts w:ascii="Cambria Math" w:hAnsi="Cambria Math"/>
                <w:lang w:eastAsia="ja-JP"/>
              </w:rPr>
              <m:t>2</m:t>
            </m:r>
          </m:den>
        </m:f>
      </m:oMath>
      <w:r w:rsidR="00CA3CBF">
        <w:rPr>
          <w:lang w:eastAsia="ja-JP"/>
        </w:rPr>
        <w:t xml:space="preserve"> </w:t>
      </w:r>
      <w:r>
        <w:rPr>
          <w:lang w:eastAsia="ja-JP"/>
        </w:rPr>
        <w:t xml:space="preserve">ah₁ = </w:t>
      </w:r>
      <m:oMath>
        <m:f>
          <m:fPr>
            <m:ctrlPr>
              <w:rPr>
                <w:rFonts w:ascii="Cambria Math" w:hAnsi="Cambria Math"/>
                <w:lang w:eastAsia="ja-JP"/>
              </w:rPr>
            </m:ctrlPr>
          </m:fPr>
          <m:num>
            <m:r>
              <w:rPr>
                <w:rFonts w:ascii="Cambria Math" w:hAnsi="Cambria Math"/>
                <w:lang w:eastAsia="ja-JP"/>
              </w:rPr>
              <m:t>1</m:t>
            </m:r>
          </m:num>
          <m:den>
            <m:r>
              <w:rPr>
                <w:rFonts w:ascii="Cambria Math" w:hAnsi="Cambria Math"/>
                <w:lang w:eastAsia="ja-JP"/>
              </w:rPr>
              <m:t>2</m:t>
            </m:r>
          </m:den>
        </m:f>
      </m:oMath>
      <w:r w:rsidR="00CA3CBF">
        <w:rPr>
          <w:lang w:eastAsia="ja-JP"/>
        </w:rPr>
        <w:t xml:space="preserve"> </w:t>
      </w:r>
      <w:r>
        <w:rPr>
          <w:lang w:eastAsia="ja-JP"/>
        </w:rPr>
        <w:t>ah₂ )</w:t>
      </w:r>
    </w:p>
    <w:p w14:paraId="208281A7" w14:textId="77777777" w:rsidR="009521BC" w:rsidRPr="00CA3CBF" w:rsidRDefault="009521BC">
      <w:pPr>
        <w:pStyle w:val="Standard"/>
        <w:rPr>
          <w:rFonts w:hint="eastAsia"/>
          <w:lang w:eastAsia="ja-JP"/>
        </w:rPr>
      </w:pPr>
    </w:p>
    <w:p w14:paraId="49B4944C" w14:textId="77777777" w:rsidR="009521BC" w:rsidRDefault="009859FB">
      <w:pPr>
        <w:pStyle w:val="Standard"/>
        <w:rPr>
          <w:rFonts w:hint="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準備</w:t>
      </w:r>
      <w:r w:rsidR="001F406D">
        <w:rPr>
          <w:lang w:eastAsia="ja-JP"/>
        </w:rPr>
        <w:t>③</w:t>
      </w:r>
      <w:r w:rsidR="001F406D">
        <w:rPr>
          <w:lang w:eastAsia="ja-JP"/>
        </w:rPr>
        <w:t xml:space="preserve">　</w:t>
      </w:r>
      <w:r w:rsidR="001F406D">
        <w:rPr>
          <w:lang w:eastAsia="ja-JP"/>
        </w:rPr>
        <w:t xml:space="preserve">k≠0 </w:t>
      </w:r>
      <w:r w:rsidR="001F406D">
        <w:rPr>
          <w:lang w:eastAsia="ja-JP"/>
        </w:rPr>
        <w:t>のとき</w:t>
      </w:r>
    </w:p>
    <w:p w14:paraId="2FA9FD07" w14:textId="77777777" w:rsidR="009521BC" w:rsidRDefault="001F406D">
      <w:pPr>
        <w:pStyle w:val="Standard"/>
        <w:rPr>
          <w:rFonts w:hint="eastAsia"/>
          <w:lang w:eastAsia="ja-JP"/>
        </w:rPr>
      </w:pPr>
      <w:r>
        <w:rPr>
          <w:lang w:eastAsia="ja-JP"/>
        </w:rPr>
        <w:t xml:space="preserve">　　</w:t>
      </w:r>
      <w:r w:rsidR="009859FB">
        <w:rPr>
          <w:rFonts w:asciiTheme="minorEastAsia" w:eastAsiaTheme="minorEastAsia" w:hAnsiTheme="minorEastAsia" w:hint="eastAsia"/>
          <w:lang w:eastAsia="ja-JP"/>
        </w:rPr>
        <w:t xml:space="preserve">　　</w:t>
      </w:r>
      <w:r>
        <w:rPr>
          <w:lang w:eastAsia="ja-JP"/>
        </w:rPr>
        <w:t xml:space="preserve">　</w:t>
      </w:r>
      <w:r>
        <w:rPr>
          <w:lang w:eastAsia="ja-JP"/>
        </w:rPr>
        <w:t xml:space="preserve">ℓ=m  </w:t>
      </w:r>
      <w:r w:rsidR="00AF13F8">
        <w:rPr>
          <w:lang w:eastAsia="ja-JP"/>
        </w:rPr>
        <w:t xml:space="preserve"> </w:t>
      </w:r>
      <w:r>
        <w:rPr>
          <w:lang w:eastAsia="ja-JP"/>
        </w:rPr>
        <w:t xml:space="preserve">⇔  </w:t>
      </w:r>
      <w:r w:rsidR="00AF13F8">
        <w:rPr>
          <w:lang w:eastAsia="ja-JP"/>
        </w:rPr>
        <w:t xml:space="preserve"> </w:t>
      </w:r>
      <w:r>
        <w:rPr>
          <w:lang w:eastAsia="ja-JP"/>
        </w:rPr>
        <w:t>k</w:t>
      </w:r>
      <w:r w:rsidR="00AF13F8">
        <w:rPr>
          <w:rFonts w:asciiTheme="minorEastAsia" w:eastAsiaTheme="minorEastAsia" w:hAnsiTheme="minorEastAsia" w:hint="eastAsia"/>
          <w:lang w:eastAsia="ja-JP"/>
        </w:rPr>
        <w:t>：</w:t>
      </w:r>
      <w:r>
        <w:rPr>
          <w:lang w:eastAsia="ja-JP"/>
        </w:rPr>
        <w:t>ℓ =</w:t>
      </w:r>
      <w:r w:rsidR="00CA3CBF">
        <w:rPr>
          <w:lang w:eastAsia="ja-JP"/>
        </w:rPr>
        <w:t xml:space="preserve"> </w:t>
      </w:r>
      <w:r>
        <w:rPr>
          <w:lang w:eastAsia="ja-JP"/>
        </w:rPr>
        <w:t>k</w:t>
      </w:r>
      <w:r w:rsidR="00AF13F8">
        <w:rPr>
          <w:rFonts w:asciiTheme="minorEastAsia" w:eastAsiaTheme="minorEastAsia" w:hAnsiTheme="minorEastAsia" w:hint="eastAsia"/>
          <w:lang w:eastAsia="ja-JP"/>
        </w:rPr>
        <w:t>：</w:t>
      </w:r>
      <w:r>
        <w:rPr>
          <w:lang w:eastAsia="ja-JP"/>
        </w:rPr>
        <w:t>m</w:t>
      </w:r>
    </w:p>
    <w:p w14:paraId="275CD215" w14:textId="77777777" w:rsidR="009521BC" w:rsidRDefault="009521BC">
      <w:pPr>
        <w:pStyle w:val="Standard"/>
        <w:rPr>
          <w:rFonts w:hint="eastAsia"/>
          <w:lang w:eastAsia="ja-JP"/>
        </w:rPr>
      </w:pPr>
    </w:p>
    <w:p w14:paraId="2EF42F9E" w14:textId="77777777" w:rsidR="009521BC" w:rsidRDefault="009859FB">
      <w:pPr>
        <w:pStyle w:val="Standard"/>
        <w:rPr>
          <w:rFonts w:hint="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準備</w:t>
      </w:r>
      <w:r w:rsidR="001F406D">
        <w:rPr>
          <w:lang w:eastAsia="ja-JP"/>
        </w:rPr>
        <w:t>④</w:t>
      </w:r>
      <w:r w:rsidR="001F406D">
        <w:rPr>
          <w:lang w:eastAsia="ja-JP"/>
        </w:rPr>
        <w:t xml:space="preserve">　</w:t>
      </w:r>
      <w:r w:rsidR="001F406D">
        <w:rPr>
          <w:rFonts w:ascii="ＭＳ 明朝" w:eastAsia="ＭＳ 明朝" w:hAnsi="ＭＳ 明朝"/>
          <w:lang w:eastAsia="ja-JP"/>
        </w:rPr>
        <w:t>高さ</w:t>
      </w:r>
      <w:r w:rsidR="001F406D">
        <w:rPr>
          <w:rFonts w:eastAsia="ＭＳ 明朝"/>
          <w:lang w:eastAsia="ja-JP"/>
        </w:rPr>
        <w:t>h</w:t>
      </w:r>
      <w:r w:rsidR="001F406D">
        <w:rPr>
          <w:rFonts w:ascii="ＭＳ 明朝" w:eastAsia="ＭＳ 明朝" w:hAnsi="ＭＳ 明朝"/>
          <w:lang w:eastAsia="ja-JP"/>
        </w:rPr>
        <w:t>共通の２つの三角形において</w:t>
      </w:r>
    </w:p>
    <w:p w14:paraId="68D39EE1" w14:textId="77777777" w:rsidR="009521BC" w:rsidRDefault="001F406D">
      <w:pPr>
        <w:pStyle w:val="Standard"/>
        <w:rPr>
          <w:rFonts w:hint="eastAsia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　　</w:t>
      </w:r>
      <w:r w:rsidR="009859FB">
        <w:rPr>
          <w:rFonts w:ascii="ＭＳ 明朝" w:eastAsia="ＭＳ 明朝" w:hAnsi="ＭＳ 明朝" w:hint="eastAsia"/>
          <w:lang w:eastAsia="ja-JP"/>
        </w:rPr>
        <w:t xml:space="preserve">　　</w:t>
      </w:r>
      <w:r w:rsidR="00AF13F8">
        <w:rPr>
          <w:rFonts w:ascii="ＭＳ 明朝" w:eastAsia="ＭＳ 明朝" w:hAnsi="ＭＳ 明朝" w:hint="eastAsia"/>
          <w:lang w:eastAsia="ja-JP"/>
        </w:rPr>
        <w:t xml:space="preserve"> </w:t>
      </w:r>
      <w:r>
        <w:rPr>
          <w:rFonts w:ascii="ＭＳ 明朝" w:eastAsia="ＭＳ 明朝" w:hAnsi="ＭＳ 明朝"/>
          <w:lang w:eastAsia="ja-JP"/>
        </w:rPr>
        <w:t>面積比   =  底辺の比</w:t>
      </w:r>
    </w:p>
    <w:p w14:paraId="19831FD1" w14:textId="77777777" w:rsidR="009521BC" w:rsidRDefault="001F406D">
      <w:pPr>
        <w:pStyle w:val="Standard"/>
        <w:rPr>
          <w:rFonts w:hint="eastAsia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　　</w:t>
      </w:r>
      <w:r w:rsidR="00AF13F8">
        <w:rPr>
          <w:rFonts w:ascii="ＭＳ 明朝" w:eastAsia="ＭＳ 明朝" w:hAnsi="ＭＳ 明朝" w:hint="eastAsia"/>
          <w:lang w:eastAsia="ja-JP"/>
        </w:rPr>
        <w:t xml:space="preserve"> </w:t>
      </w:r>
      <w:r w:rsidR="00AF13F8">
        <w:rPr>
          <w:rFonts w:ascii="ＭＳ 明朝" w:eastAsia="ＭＳ 明朝" w:hAnsi="ＭＳ 明朝"/>
          <w:lang w:eastAsia="ja-JP"/>
        </w:rPr>
        <w:t xml:space="preserve"> </w:t>
      </w:r>
      <w:r w:rsidR="009859FB">
        <w:rPr>
          <w:rFonts w:ascii="ＭＳ 明朝" w:eastAsia="ＭＳ 明朝" w:hAnsi="ＭＳ 明朝" w:hint="eastAsia"/>
          <w:lang w:eastAsia="ja-JP"/>
        </w:rPr>
        <w:t xml:space="preserve">　　</w:t>
      </w:r>
      <w:r w:rsidRPr="00863D4B">
        <w:rPr>
          <w:rFonts w:asciiTheme="minorHAnsi" w:eastAsia="ＭＳ 明朝" w:hAnsiTheme="minorHAnsi"/>
          <w:lang w:eastAsia="ja-JP"/>
        </w:rPr>
        <w:t>S</w:t>
      </w:r>
      <w:r w:rsidRPr="00863D4B">
        <w:rPr>
          <w:rFonts w:ascii="ＭＳ 明朝" w:eastAsia="ＭＳ 明朝" w:hAnsi="ＭＳ 明朝" w:cs="ＭＳ 明朝"/>
          <w:lang w:eastAsia="ja-JP"/>
        </w:rPr>
        <w:t>₁</w:t>
      </w:r>
      <w:r w:rsidR="00AF13F8">
        <w:rPr>
          <w:rFonts w:ascii="ＭＳ 明朝" w:eastAsia="ＭＳ 明朝" w:hAnsi="ＭＳ 明朝"/>
          <w:lang w:eastAsia="ja-JP"/>
        </w:rPr>
        <w:t>：</w:t>
      </w:r>
      <w:r w:rsidRPr="00863D4B">
        <w:rPr>
          <w:rFonts w:asciiTheme="minorHAnsi" w:eastAsia="ＭＳ 明朝" w:hAnsiTheme="minorHAnsi"/>
          <w:lang w:eastAsia="ja-JP"/>
        </w:rPr>
        <w:t>S</w:t>
      </w:r>
      <w:r w:rsidRPr="00863D4B">
        <w:rPr>
          <w:rFonts w:ascii="ＭＳ 明朝" w:eastAsia="ＭＳ 明朝" w:hAnsi="ＭＳ 明朝" w:cs="ＭＳ 明朝"/>
          <w:lang w:eastAsia="ja-JP"/>
        </w:rPr>
        <w:t>₂</w:t>
      </w:r>
      <w:r>
        <w:rPr>
          <w:rFonts w:ascii="ＭＳ 明朝" w:eastAsia="ＭＳ 明朝" w:hAnsi="ＭＳ 明朝"/>
          <w:lang w:eastAsia="ja-JP"/>
        </w:rPr>
        <w:t xml:space="preserve">  =   </w:t>
      </w:r>
      <w:r w:rsidRPr="00863D4B">
        <w:rPr>
          <w:rFonts w:asciiTheme="minorHAnsi" w:eastAsia="ＭＳ 明朝" w:hAnsiTheme="minorHAnsi"/>
          <w:lang w:eastAsia="ja-JP"/>
        </w:rPr>
        <w:t>a</w:t>
      </w:r>
      <w:r w:rsidR="00AF13F8">
        <w:rPr>
          <w:rFonts w:ascii="ＭＳ 明朝" w:eastAsia="ＭＳ 明朝" w:hAnsi="ＭＳ 明朝"/>
          <w:lang w:eastAsia="ja-JP"/>
        </w:rPr>
        <w:t>：</w:t>
      </w:r>
      <w:r w:rsidRPr="00863D4B">
        <w:rPr>
          <w:rFonts w:asciiTheme="minorHAnsi" w:eastAsia="ＭＳ 明朝" w:hAnsiTheme="minorHAnsi"/>
          <w:lang w:eastAsia="ja-JP"/>
        </w:rPr>
        <w:t>b</w:t>
      </w:r>
    </w:p>
    <w:p w14:paraId="566854FD" w14:textId="77777777" w:rsidR="009521BC" w:rsidRDefault="001F406D">
      <w:pPr>
        <w:pStyle w:val="Standard"/>
        <w:rPr>
          <w:rFonts w:hint="eastAsia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     </w:t>
      </w:r>
      <w:r w:rsidR="00AF13F8">
        <w:rPr>
          <w:rFonts w:ascii="ＭＳ 明朝" w:eastAsia="ＭＳ 明朝" w:hAnsi="ＭＳ 明朝"/>
          <w:lang w:eastAsia="ja-JP"/>
        </w:rPr>
        <w:t xml:space="preserve">  </w:t>
      </w:r>
      <w:r>
        <w:rPr>
          <w:rFonts w:ascii="ＭＳ 明朝" w:eastAsia="ＭＳ 明朝" w:hAnsi="ＭＳ 明朝"/>
          <w:lang w:eastAsia="ja-JP"/>
        </w:rPr>
        <w:t xml:space="preserve"> </w:t>
      </w:r>
      <w:r w:rsidR="009859FB">
        <w:rPr>
          <w:rFonts w:ascii="ＭＳ 明朝" w:eastAsia="ＭＳ 明朝" w:hAnsi="ＭＳ 明朝" w:hint="eastAsia"/>
          <w:lang w:eastAsia="ja-JP"/>
        </w:rPr>
        <w:t xml:space="preserve">　　</w:t>
      </w:r>
      <w:r w:rsidRPr="00657BD8">
        <w:rPr>
          <w:rFonts w:ascii="ＭＳ 明朝" w:eastAsia="ＭＳ 明朝" w:hAnsi="ＭＳ 明朝"/>
          <w:color w:val="FF0000"/>
          <w:lang w:eastAsia="ja-JP"/>
        </w:rPr>
        <w:t>||</w:t>
      </w:r>
    </w:p>
    <w:p w14:paraId="7B91535C" w14:textId="77777777" w:rsidR="009521BC" w:rsidRDefault="001F406D">
      <w:pPr>
        <w:pStyle w:val="Standard"/>
        <w:rPr>
          <w:rFonts w:hint="eastAsia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 </w:t>
      </w:r>
      <w:r w:rsidR="009859FB">
        <w:rPr>
          <w:rFonts w:ascii="ＭＳ 明朝" w:eastAsia="ＭＳ 明朝" w:hAnsi="ＭＳ 明朝" w:hint="eastAsia"/>
          <w:lang w:eastAsia="ja-JP"/>
        </w:rPr>
        <w:t xml:space="preserve">　　</w:t>
      </w:r>
      <w:r>
        <w:rPr>
          <w:rFonts w:ascii="ＭＳ 明朝" w:eastAsia="ＭＳ 明朝" w:hAnsi="ＭＳ 明朝"/>
          <w:lang w:eastAsia="ja-JP"/>
        </w:rPr>
        <w:t xml:space="preserve"> (</w:t>
      </w:r>
      <m:oMath>
        <m:r>
          <m:rPr>
            <m:sty m:val="p"/>
          </m:rPr>
          <w:rPr>
            <w:rFonts w:ascii="Cambria Math" w:hAnsi="Cambria Math"/>
            <w:lang w:eastAsia="ja-JP"/>
          </w:rPr>
          <m:t xml:space="preserve"> </m:t>
        </m:r>
        <m:f>
          <m:fPr>
            <m:ctrlPr>
              <w:rPr>
                <w:rFonts w:ascii="Cambria Math" w:hAnsi="Cambria Math"/>
                <w:lang w:eastAsia="ja-JP"/>
              </w:rPr>
            </m:ctrlPr>
          </m:fPr>
          <m:num>
            <m:r>
              <w:rPr>
                <w:rFonts w:ascii="Cambria Math" w:hAnsi="Cambria Math"/>
                <w:lang w:eastAsia="ja-JP"/>
              </w:rPr>
              <m:t>1</m:t>
            </m:r>
          </m:num>
          <m:den>
            <m:r>
              <w:rPr>
                <w:rFonts w:ascii="Cambria Math" w:hAnsi="Cambria Math"/>
                <w:lang w:eastAsia="ja-JP"/>
              </w:rPr>
              <m:t>2</m:t>
            </m:r>
          </m:den>
        </m:f>
      </m:oMath>
      <w:r w:rsidR="00CA3CBF">
        <w:rPr>
          <w:lang w:eastAsia="ja-JP"/>
        </w:rPr>
        <w:t xml:space="preserve"> </w:t>
      </w:r>
      <w:r w:rsidRPr="00AF13F8">
        <w:rPr>
          <w:rFonts w:asciiTheme="minorHAnsi" w:eastAsia="ＭＳ 明朝" w:hAnsiTheme="minorHAnsi"/>
          <w:lang w:eastAsia="ja-JP"/>
        </w:rPr>
        <w:t>ah</w:t>
      </w:r>
      <w:r>
        <w:rPr>
          <w:rFonts w:ascii="ＭＳ 明朝" w:eastAsia="ＭＳ 明朝" w:hAnsi="ＭＳ 明朝"/>
          <w:lang w:eastAsia="ja-JP"/>
        </w:rPr>
        <w:t xml:space="preserve"> </w:t>
      </w:r>
      <w:r w:rsidR="00AF13F8">
        <w:rPr>
          <w:rFonts w:ascii="ＭＳ 明朝" w:eastAsia="ＭＳ 明朝" w:hAnsi="ＭＳ 明朝"/>
          <w:lang w:eastAsia="ja-JP"/>
        </w:rPr>
        <w:t>：</w:t>
      </w:r>
      <w:r>
        <w:rPr>
          <w:rFonts w:ascii="ＭＳ 明朝" w:eastAsia="ＭＳ 明朝" w:hAnsi="ＭＳ 明朝"/>
          <w:lang w:eastAsia="ja-JP"/>
        </w:rPr>
        <w:t xml:space="preserve"> </w:t>
      </w:r>
      <m:oMath>
        <m:f>
          <m:fPr>
            <m:ctrlPr>
              <w:rPr>
                <w:rFonts w:ascii="Cambria Math" w:hAnsi="Cambria Math"/>
                <w:lang w:eastAsia="ja-JP"/>
              </w:rPr>
            </m:ctrlPr>
          </m:fPr>
          <m:num>
            <m:r>
              <w:rPr>
                <w:rFonts w:ascii="Cambria Math" w:hAnsi="Cambria Math"/>
                <w:lang w:eastAsia="ja-JP"/>
              </w:rPr>
              <m:t>1</m:t>
            </m:r>
          </m:num>
          <m:den>
            <m:r>
              <w:rPr>
                <w:rFonts w:ascii="Cambria Math" w:hAnsi="Cambria Math"/>
                <w:lang w:eastAsia="ja-JP"/>
              </w:rPr>
              <m:t>2</m:t>
            </m:r>
          </m:den>
        </m:f>
      </m:oMath>
      <w:r w:rsidR="00CA3CBF">
        <w:rPr>
          <w:lang w:eastAsia="ja-JP"/>
        </w:rPr>
        <w:t xml:space="preserve"> </w:t>
      </w:r>
      <w:proofErr w:type="spellStart"/>
      <w:r w:rsidRPr="00AF13F8">
        <w:rPr>
          <w:rFonts w:asciiTheme="minorHAnsi" w:eastAsia="ＭＳ 明朝" w:hAnsiTheme="minorHAnsi"/>
          <w:lang w:eastAsia="ja-JP"/>
        </w:rPr>
        <w:t>bh</w:t>
      </w:r>
      <w:proofErr w:type="spellEnd"/>
      <w:r>
        <w:rPr>
          <w:rFonts w:ascii="ＭＳ 明朝" w:eastAsia="ＭＳ 明朝" w:hAnsi="ＭＳ 明朝"/>
          <w:lang w:eastAsia="ja-JP"/>
        </w:rPr>
        <w:t>)</w:t>
      </w:r>
    </w:p>
    <w:p w14:paraId="1137EE61" w14:textId="77777777" w:rsidR="009521BC" w:rsidRDefault="009521BC">
      <w:pPr>
        <w:pStyle w:val="Standard"/>
        <w:rPr>
          <w:rFonts w:hint="eastAsia"/>
          <w:lang w:eastAsia="ja-JP"/>
        </w:rPr>
      </w:pPr>
    </w:p>
    <w:p w14:paraId="29C0BFC1" w14:textId="77777777" w:rsidR="009521BC" w:rsidRPr="00F03394" w:rsidRDefault="001F406D">
      <w:pPr>
        <w:pStyle w:val="Standard"/>
        <w:rPr>
          <w:rFonts w:hint="eastAsia"/>
          <w:b/>
          <w:lang w:eastAsia="ja-JP"/>
        </w:rPr>
      </w:pPr>
      <w:r w:rsidRPr="00F03394">
        <w:rPr>
          <w:rFonts w:ascii="ＭＳ 明朝" w:eastAsia="ＭＳ 明朝" w:hAnsi="ＭＳ 明朝"/>
          <w:b/>
          <w:lang w:eastAsia="ja-JP"/>
        </w:rPr>
        <w:t>(</w:t>
      </w:r>
      <w:r w:rsidR="009859FB" w:rsidRPr="00F03394">
        <w:rPr>
          <w:rFonts w:ascii="ＭＳ 明朝" w:eastAsia="ＭＳ 明朝" w:hAnsi="ＭＳ 明朝" w:hint="eastAsia"/>
          <w:b/>
          <w:lang w:eastAsia="ja-JP"/>
        </w:rPr>
        <w:t>補題の</w:t>
      </w:r>
      <w:r w:rsidRPr="00F03394">
        <w:rPr>
          <w:rFonts w:ascii="ＭＳ 明朝" w:eastAsia="ＭＳ 明朝" w:hAnsi="ＭＳ 明朝"/>
          <w:b/>
          <w:lang w:eastAsia="ja-JP"/>
        </w:rPr>
        <w:t>証明</w:t>
      </w:r>
      <w:r w:rsidR="00657BD8">
        <w:rPr>
          <w:rFonts w:ascii="ＭＳ 明朝" w:eastAsia="ＭＳ 明朝" w:hAnsi="ＭＳ 明朝" w:hint="eastAsia"/>
          <w:b/>
          <w:lang w:eastAsia="ja-JP"/>
        </w:rPr>
        <w:t>：面積を用いたEuclid原論的証明</w:t>
      </w:r>
      <w:r w:rsidRPr="00F03394">
        <w:rPr>
          <w:rFonts w:ascii="ＭＳ 明朝" w:eastAsia="ＭＳ 明朝" w:hAnsi="ＭＳ 明朝"/>
          <w:b/>
          <w:lang w:eastAsia="ja-JP"/>
        </w:rPr>
        <w:t>)</w:t>
      </w:r>
    </w:p>
    <w:p w14:paraId="628911A6" w14:textId="77777777" w:rsidR="009521BC" w:rsidRDefault="001F406D">
      <w:pPr>
        <w:pStyle w:val="Standard"/>
        <w:rPr>
          <w:rFonts w:eastAsia="Liberation Serif"/>
          <w:lang w:eastAsia="ja-JP"/>
        </w:rPr>
      </w:pPr>
      <w:r>
        <w:rPr>
          <w:rFonts w:eastAsia="Liberation Serif"/>
          <w:lang w:eastAsia="ja-JP"/>
        </w:rPr>
        <w:t xml:space="preserve">B’C’//BC  </w:t>
      </w:r>
      <w:r w:rsidR="00AF13F8">
        <w:rPr>
          <w:rFonts w:eastAsia="Liberation Serif"/>
          <w:lang w:eastAsia="ja-JP"/>
        </w:rPr>
        <w:t xml:space="preserve">  </w:t>
      </w:r>
      <w:r>
        <w:rPr>
          <w:rFonts w:eastAsia="Liberation Serif"/>
          <w:lang w:eastAsia="ja-JP"/>
        </w:rPr>
        <w:t xml:space="preserve">⇔ </w:t>
      </w:r>
      <w:r w:rsidR="00AF13F8">
        <w:rPr>
          <w:rFonts w:eastAsia="Liberation Serif"/>
          <w:lang w:eastAsia="ja-JP"/>
        </w:rPr>
        <w:t xml:space="preserve"> </w:t>
      </w:r>
      <w:r>
        <w:rPr>
          <w:rFonts w:eastAsia="Liberation Serif"/>
          <w:lang w:eastAsia="ja-JP"/>
        </w:rPr>
        <w:t xml:space="preserve"> (B'C'</w:t>
      </w:r>
      <w:r w:rsidRPr="00AF13F8">
        <w:rPr>
          <w:rFonts w:asciiTheme="minorEastAsia" w:eastAsiaTheme="minorEastAsia" w:hAnsiTheme="minorEastAsia"/>
          <w:lang w:eastAsia="ja-JP"/>
        </w:rPr>
        <w:t>を共通底辺として</w:t>
      </w:r>
      <w:r>
        <w:rPr>
          <w:rFonts w:eastAsia="Liberation Serif"/>
          <w:lang w:eastAsia="ja-JP"/>
        </w:rPr>
        <w:t>)</w:t>
      </w:r>
    </w:p>
    <w:p w14:paraId="3F76F288" w14:textId="77777777" w:rsidR="009521BC" w:rsidRDefault="001F406D">
      <w:pPr>
        <w:pStyle w:val="Standard"/>
        <w:rPr>
          <w:rFonts w:eastAsia="Liberation Serif"/>
          <w:lang w:eastAsia="ja-JP"/>
        </w:rPr>
      </w:pPr>
      <w:r>
        <w:rPr>
          <w:rFonts w:eastAsia="Liberation Serif"/>
          <w:lang w:eastAsia="ja-JP"/>
        </w:rPr>
        <w:t xml:space="preserve">                           △B’BC’と</w:t>
      </w:r>
      <w:r>
        <w:rPr>
          <w:lang w:eastAsia="ja-JP"/>
        </w:rPr>
        <w:t>△B’CC’</w:t>
      </w:r>
      <w:r w:rsidRPr="00AF13F8">
        <w:rPr>
          <w:rFonts w:asciiTheme="minorEastAsia" w:eastAsiaTheme="minorEastAsia" w:hAnsiTheme="minorEastAsia"/>
          <w:lang w:eastAsia="ja-JP"/>
        </w:rPr>
        <w:t>の高さが等しい</w:t>
      </w:r>
      <w:r>
        <w:rPr>
          <w:lang w:eastAsia="ja-JP"/>
        </w:rPr>
        <w:t xml:space="preserve">　・・・</w:t>
      </w:r>
      <w:r>
        <w:rPr>
          <w:lang w:eastAsia="ja-JP"/>
        </w:rPr>
        <w:t>①</w:t>
      </w:r>
    </w:p>
    <w:p w14:paraId="51433474" w14:textId="77777777" w:rsidR="00AF13F8" w:rsidRDefault="001F406D">
      <w:pPr>
        <w:pStyle w:val="Standard"/>
        <w:rPr>
          <w:rFonts w:eastAsiaTheme="minorEastAsia" w:hint="eastAsia"/>
          <w:lang w:eastAsia="ja-JP"/>
        </w:rPr>
      </w:pPr>
      <w:r>
        <w:rPr>
          <w:lang w:eastAsia="ja-JP"/>
        </w:rPr>
        <w:t xml:space="preserve">　　　　　</w:t>
      </w:r>
    </w:p>
    <w:p w14:paraId="1A40394F" w14:textId="77777777" w:rsidR="009521BC" w:rsidRDefault="001F406D" w:rsidP="00AF13F8">
      <w:pPr>
        <w:pStyle w:val="Standard"/>
        <w:ind w:firstLineChars="500" w:firstLine="1200"/>
        <w:rPr>
          <w:rFonts w:eastAsia="Liberation Serif"/>
          <w:lang w:eastAsia="ja-JP"/>
        </w:rPr>
      </w:pPr>
      <w:r>
        <w:rPr>
          <w:lang w:eastAsia="ja-JP"/>
        </w:rPr>
        <w:t xml:space="preserve">⇔ </w:t>
      </w:r>
      <w:r w:rsidR="00AF13F8">
        <w:rPr>
          <w:lang w:eastAsia="ja-JP"/>
        </w:rPr>
        <w:t xml:space="preserve">  </w:t>
      </w:r>
      <w:r>
        <w:rPr>
          <w:rFonts w:eastAsia="Liberation Serif"/>
          <w:lang w:eastAsia="ja-JP"/>
        </w:rPr>
        <w:t xml:space="preserve">△B’BC’ = </w:t>
      </w:r>
      <w:r>
        <w:rPr>
          <w:lang w:eastAsia="ja-JP"/>
        </w:rPr>
        <w:t>△B’CC’</w:t>
      </w:r>
      <w:r>
        <w:rPr>
          <w:lang w:eastAsia="ja-JP"/>
        </w:rPr>
        <w:t>（</w:t>
      </w:r>
      <w:r w:rsidRPr="00AF13F8">
        <w:rPr>
          <w:rFonts w:asciiTheme="minorEastAsia" w:eastAsiaTheme="minorEastAsia" w:hAnsiTheme="minorEastAsia"/>
          <w:lang w:eastAsia="ja-JP"/>
        </w:rPr>
        <w:t>面積</w:t>
      </w:r>
      <w:r>
        <w:rPr>
          <w:lang w:eastAsia="ja-JP"/>
        </w:rPr>
        <w:t>）　・・・</w:t>
      </w:r>
      <w:r>
        <w:rPr>
          <w:lang w:eastAsia="ja-JP"/>
        </w:rPr>
        <w:t>②</w:t>
      </w:r>
      <w:r>
        <w:rPr>
          <w:lang w:eastAsia="ja-JP"/>
        </w:rPr>
        <w:t xml:space="preserve">　</w:t>
      </w:r>
    </w:p>
    <w:p w14:paraId="2CE34625" w14:textId="77777777" w:rsidR="009521BC" w:rsidRDefault="001F406D">
      <w:pPr>
        <w:pStyle w:val="Standard"/>
        <w:rPr>
          <w:rFonts w:eastAsia="Liberation Serif"/>
          <w:lang w:eastAsia="ja-JP"/>
        </w:rPr>
      </w:pPr>
      <w:r>
        <w:rPr>
          <w:rFonts w:eastAsia="Liberation Serif"/>
          <w:lang w:eastAsia="ja-JP"/>
        </w:rPr>
        <w:t xml:space="preserve">                       　</w:t>
      </w:r>
      <w:r w:rsidR="00AF13F8">
        <w:rPr>
          <w:rFonts w:eastAsiaTheme="minorEastAsia" w:hint="eastAsia"/>
          <w:lang w:eastAsia="ja-JP"/>
        </w:rPr>
        <w:t xml:space="preserve">  </w:t>
      </w:r>
      <w:r>
        <w:rPr>
          <w:rFonts w:eastAsia="Liberation Serif"/>
          <w:lang w:eastAsia="ja-JP"/>
        </w:rPr>
        <w:t>（ℓ）　　（m）</w:t>
      </w:r>
    </w:p>
    <w:p w14:paraId="2606C6FE" w14:textId="77777777" w:rsidR="00AF13F8" w:rsidRDefault="001F406D">
      <w:pPr>
        <w:pStyle w:val="Standard"/>
        <w:rPr>
          <w:rFonts w:ascii="ＭＳ 明朝" w:eastAsiaTheme="minorEastAsia" w:hAnsi="ＭＳ 明朝"/>
          <w:lang w:eastAsia="ja-JP"/>
        </w:rPr>
      </w:pPr>
      <w:r>
        <w:rPr>
          <w:rFonts w:ascii="ＭＳ 明朝" w:eastAsia="Liberation Serif" w:hAnsi="ＭＳ 明朝"/>
          <w:lang w:eastAsia="ja-JP"/>
        </w:rPr>
        <w:t xml:space="preserve">　　　　</w:t>
      </w:r>
    </w:p>
    <w:p w14:paraId="6D0CD809" w14:textId="77777777" w:rsidR="009521BC" w:rsidRDefault="001F406D" w:rsidP="00AF13F8">
      <w:pPr>
        <w:pStyle w:val="Standard"/>
        <w:ind w:firstLineChars="400" w:firstLine="960"/>
        <w:rPr>
          <w:rFonts w:eastAsia="Liberation Serif"/>
          <w:lang w:eastAsia="ja-JP"/>
        </w:rPr>
      </w:pPr>
      <w:r>
        <w:rPr>
          <w:rFonts w:ascii="ＭＳ 明朝" w:eastAsia="Liberation Serif" w:hAnsi="ＭＳ 明朝"/>
          <w:lang w:eastAsia="ja-JP"/>
        </w:rPr>
        <w:t xml:space="preserve">　</w:t>
      </w:r>
      <w:r>
        <w:rPr>
          <w:rFonts w:ascii="ＭＳ 明朝" w:eastAsia="Liberation Serif" w:hAnsi="ＭＳ 明朝"/>
          <w:lang w:eastAsia="ja-JP"/>
        </w:rPr>
        <w:t xml:space="preserve">⇔  </w:t>
      </w:r>
      <w:r>
        <w:rPr>
          <w:rFonts w:eastAsia="Liberation Serif"/>
          <w:lang w:eastAsia="ja-JP"/>
        </w:rPr>
        <w:t>△AB’C’</w:t>
      </w:r>
      <w:r w:rsidR="00AF13F8">
        <w:rPr>
          <w:rFonts w:asciiTheme="minorEastAsia" w:eastAsiaTheme="minorEastAsia" w:hAnsiTheme="minorEastAsia" w:hint="eastAsia"/>
          <w:lang w:eastAsia="ja-JP"/>
        </w:rPr>
        <w:t>：</w:t>
      </w:r>
      <w:r>
        <w:rPr>
          <w:rFonts w:eastAsia="Liberation Serif"/>
          <w:lang w:eastAsia="ja-JP"/>
        </w:rPr>
        <w:t xml:space="preserve">△B’BC’ </w:t>
      </w:r>
      <w:r w:rsidR="00AF13F8">
        <w:rPr>
          <w:rFonts w:eastAsia="Liberation Serif"/>
          <w:lang w:eastAsia="ja-JP"/>
        </w:rPr>
        <w:t xml:space="preserve"> </w:t>
      </w:r>
      <w:r>
        <w:rPr>
          <w:rFonts w:eastAsia="Liberation Serif"/>
          <w:lang w:eastAsia="ja-JP"/>
        </w:rPr>
        <w:t>=</w:t>
      </w:r>
      <w:r w:rsidR="00AF13F8">
        <w:rPr>
          <w:rFonts w:eastAsia="Liberation Serif"/>
          <w:lang w:eastAsia="ja-JP"/>
        </w:rPr>
        <w:t xml:space="preserve">  </w:t>
      </w:r>
      <w:r>
        <w:rPr>
          <w:rFonts w:eastAsia="Liberation Serif"/>
          <w:lang w:eastAsia="ja-JP"/>
        </w:rPr>
        <w:t xml:space="preserve"> △AB’C’</w:t>
      </w:r>
      <w:r w:rsidR="00AF13F8">
        <w:rPr>
          <w:rFonts w:asciiTheme="minorEastAsia" w:eastAsiaTheme="minorEastAsia" w:hAnsiTheme="minorEastAsia" w:hint="eastAsia"/>
          <w:lang w:eastAsia="ja-JP"/>
        </w:rPr>
        <w:t>：</w:t>
      </w:r>
      <w:r>
        <w:rPr>
          <w:lang w:eastAsia="ja-JP"/>
        </w:rPr>
        <w:t>△B’CC’</w:t>
      </w:r>
      <w:r>
        <w:rPr>
          <w:lang w:eastAsia="ja-JP"/>
        </w:rPr>
        <w:t xml:space="preserve">　・・・</w:t>
      </w:r>
      <w:r>
        <w:rPr>
          <w:lang w:eastAsia="ja-JP"/>
        </w:rPr>
        <w:t>③</w:t>
      </w:r>
      <w:r w:rsidR="00AF13F8">
        <w:rPr>
          <w:lang w:eastAsia="ja-JP"/>
        </w:rPr>
        <w:t xml:space="preserve">  </w:t>
      </w:r>
      <w:r>
        <w:rPr>
          <w:lang w:eastAsia="ja-JP"/>
        </w:rPr>
        <w:t>（</w:t>
      </w:r>
      <w:r>
        <w:rPr>
          <w:lang w:eastAsia="ja-JP"/>
        </w:rPr>
        <w:t xml:space="preserve">k = </w:t>
      </w:r>
      <w:r>
        <w:rPr>
          <w:rFonts w:eastAsia="Liberation Serif"/>
          <w:lang w:eastAsia="ja-JP"/>
        </w:rPr>
        <w:t xml:space="preserve">△AB’C’ </w:t>
      </w:r>
      <w:r>
        <w:rPr>
          <w:rFonts w:eastAsia="ＭＳ 明朝"/>
          <w:lang w:eastAsia="ja-JP"/>
        </w:rPr>
        <w:t>と置いた</w:t>
      </w:r>
      <w:r>
        <w:rPr>
          <w:lang w:eastAsia="ja-JP"/>
        </w:rPr>
        <w:t>）</w:t>
      </w:r>
    </w:p>
    <w:p w14:paraId="20C8C257" w14:textId="77777777" w:rsidR="009521BC" w:rsidRDefault="001F406D">
      <w:pPr>
        <w:pStyle w:val="Standard"/>
        <w:rPr>
          <w:rFonts w:eastAsia="Liberation Serif"/>
          <w:lang w:eastAsia="ja-JP"/>
        </w:rPr>
      </w:pPr>
      <w:r>
        <w:rPr>
          <w:lang w:eastAsia="ja-JP"/>
        </w:rPr>
        <w:t xml:space="preserve">                </w:t>
      </w:r>
      <w:r w:rsidR="00AF13F8">
        <w:rPr>
          <w:rFonts w:asciiTheme="minorEastAsia" w:eastAsiaTheme="minorEastAsia" w:hAnsiTheme="minorEastAsia" w:hint="eastAsia"/>
          <w:lang w:eastAsia="ja-JP"/>
        </w:rPr>
        <w:t xml:space="preserve">　　　　　</w:t>
      </w:r>
      <w:r>
        <w:rPr>
          <w:lang w:eastAsia="ja-JP"/>
        </w:rPr>
        <w:t xml:space="preserve">  (k</w:t>
      </w:r>
      <w:r w:rsidR="00AF13F8">
        <w:rPr>
          <w:rFonts w:asciiTheme="minorEastAsia" w:eastAsiaTheme="minorEastAsia" w:hAnsiTheme="minorEastAsia" w:hint="eastAsia"/>
          <w:lang w:eastAsia="ja-JP"/>
        </w:rPr>
        <w:t>：</w:t>
      </w:r>
      <w:r>
        <w:rPr>
          <w:lang w:eastAsia="ja-JP"/>
        </w:rPr>
        <w:t>ℓ)</w:t>
      </w:r>
      <w:r>
        <w:rPr>
          <w:lang w:eastAsia="ja-JP"/>
        </w:rPr>
        <w:t xml:space="preserve">　　　　</w:t>
      </w:r>
      <w:r w:rsidR="00AF13F8">
        <w:rPr>
          <w:rFonts w:eastAsiaTheme="minorEastAsia" w:hint="eastAsia"/>
          <w:lang w:eastAsia="ja-JP"/>
        </w:rPr>
        <w:t xml:space="preserve">    </w:t>
      </w:r>
      <w:r>
        <w:rPr>
          <w:lang w:eastAsia="ja-JP"/>
        </w:rPr>
        <w:t xml:space="preserve">　　</w:t>
      </w:r>
      <w:r>
        <w:rPr>
          <w:lang w:eastAsia="ja-JP"/>
        </w:rPr>
        <w:t>(k</w:t>
      </w:r>
      <w:r w:rsidR="00AF13F8">
        <w:rPr>
          <w:rFonts w:asciiTheme="minorEastAsia" w:eastAsiaTheme="minorEastAsia" w:hAnsiTheme="minorEastAsia" w:hint="eastAsia"/>
          <w:lang w:eastAsia="ja-JP"/>
        </w:rPr>
        <w:t>：</w:t>
      </w:r>
      <w:r>
        <w:rPr>
          <w:lang w:eastAsia="ja-JP"/>
        </w:rPr>
        <w:t>m)</w:t>
      </w:r>
    </w:p>
    <w:p w14:paraId="50D43AD4" w14:textId="77777777" w:rsidR="009521BC" w:rsidRDefault="001F406D">
      <w:pPr>
        <w:pStyle w:val="Standard"/>
        <w:rPr>
          <w:rFonts w:hint="eastAsia"/>
          <w:lang w:eastAsia="ja-JP"/>
        </w:rPr>
      </w:pPr>
      <w:r>
        <w:rPr>
          <w:lang w:eastAsia="ja-JP"/>
        </w:rPr>
        <w:t xml:space="preserve">  </w:t>
      </w:r>
      <w:r>
        <w:rPr>
          <w:lang w:eastAsia="ja-JP"/>
        </w:rPr>
        <w:t xml:space="preserve">　　　　</w:t>
      </w:r>
    </w:p>
    <w:p w14:paraId="78E1ABD5" w14:textId="77777777" w:rsidR="009521BC" w:rsidRDefault="001F406D">
      <w:pPr>
        <w:pStyle w:val="Standard"/>
        <w:rPr>
          <w:rFonts w:hint="eastAsia"/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 xml:space="preserve">　　　　</w:t>
      </w:r>
      <w:r>
        <w:rPr>
          <w:lang w:eastAsia="ja-JP"/>
        </w:rPr>
        <w:t xml:space="preserve"> </w:t>
      </w:r>
      <w:r>
        <w:rPr>
          <w:rFonts w:ascii="ＭＳ 明朝" w:eastAsia="Liberation Serif" w:hAnsi="ＭＳ 明朝"/>
          <w:lang w:eastAsia="ja-JP"/>
        </w:rPr>
        <w:t xml:space="preserve">⇔   </w:t>
      </w:r>
      <w:r>
        <w:rPr>
          <w:rFonts w:eastAsia="Liberation Serif"/>
          <w:lang w:eastAsia="ja-JP"/>
        </w:rPr>
        <w:t>△AB’C’</w:t>
      </w:r>
      <w:r w:rsidR="00AF13F8">
        <w:rPr>
          <w:rFonts w:ascii="ＭＳ 明朝" w:eastAsia="ＭＳ 明朝" w:hAnsi="ＭＳ 明朝" w:cs="ＭＳ 明朝" w:hint="eastAsia"/>
          <w:lang w:eastAsia="ja-JP"/>
        </w:rPr>
        <w:t>：</w:t>
      </w:r>
      <w:r>
        <w:rPr>
          <w:rFonts w:eastAsia="Liberation Serif"/>
          <w:lang w:eastAsia="ja-JP"/>
        </w:rPr>
        <w:t>△B’BC’ = △AC’B’</w:t>
      </w:r>
      <w:r w:rsidR="00AF13F8">
        <w:rPr>
          <w:rFonts w:ascii="ＭＳ 明朝" w:eastAsia="ＭＳ 明朝" w:hAnsi="ＭＳ 明朝" w:cs="ＭＳ 明朝" w:hint="eastAsia"/>
          <w:lang w:eastAsia="ja-JP"/>
        </w:rPr>
        <w:t>：</w:t>
      </w:r>
      <w:r>
        <w:rPr>
          <w:lang w:eastAsia="ja-JP"/>
        </w:rPr>
        <w:t>△C’CB’</w:t>
      </w:r>
    </w:p>
    <w:p w14:paraId="0489FBE6" w14:textId="77777777" w:rsidR="009521BC" w:rsidRDefault="001F406D">
      <w:pPr>
        <w:pStyle w:val="Standard"/>
        <w:rPr>
          <w:rFonts w:hint="eastAsia"/>
          <w:lang w:eastAsia="ja-JP"/>
        </w:rPr>
      </w:pPr>
      <w:r>
        <w:rPr>
          <w:lang w:eastAsia="ja-JP"/>
        </w:rPr>
        <w:t xml:space="preserve">          </w:t>
      </w:r>
      <w:r w:rsidR="00AF13F8">
        <w:rPr>
          <w:lang w:eastAsia="ja-JP"/>
        </w:rPr>
        <w:t xml:space="preserve">                     </w:t>
      </w:r>
      <w:r>
        <w:rPr>
          <w:lang w:eastAsia="ja-JP"/>
        </w:rPr>
        <w:t xml:space="preserve">          </w:t>
      </w:r>
      <w:r w:rsidRPr="00657BD8">
        <w:rPr>
          <w:color w:val="FF0000"/>
          <w:lang w:eastAsia="ja-JP"/>
        </w:rPr>
        <w:t xml:space="preserve"> || </w:t>
      </w:r>
      <w:r>
        <w:rPr>
          <w:lang w:eastAsia="ja-JP"/>
        </w:rPr>
        <w:t>(C’</w:t>
      </w:r>
      <w:r w:rsidRPr="00AF13F8">
        <w:rPr>
          <w:rFonts w:asciiTheme="minorEastAsia" w:eastAsiaTheme="minorEastAsia" w:hAnsiTheme="minorEastAsia"/>
          <w:lang w:eastAsia="ja-JP"/>
        </w:rPr>
        <w:t>を頂点とし)</w:t>
      </w:r>
      <w:r>
        <w:rPr>
          <w:lang w:eastAsia="ja-JP"/>
        </w:rPr>
        <w:t xml:space="preserve">       </w:t>
      </w:r>
      <w:r w:rsidRPr="00657BD8">
        <w:rPr>
          <w:color w:val="FF0000"/>
          <w:lang w:eastAsia="ja-JP"/>
        </w:rPr>
        <w:t xml:space="preserve"> || </w:t>
      </w:r>
      <w:r>
        <w:rPr>
          <w:lang w:eastAsia="ja-JP"/>
        </w:rPr>
        <w:t>(B’</w:t>
      </w:r>
      <w:r w:rsidRPr="00AF13F8">
        <w:rPr>
          <w:rFonts w:asciiTheme="minorEastAsia" w:eastAsiaTheme="minorEastAsia" w:hAnsiTheme="minorEastAsia"/>
          <w:lang w:eastAsia="ja-JP"/>
        </w:rPr>
        <w:t>を頂点として)高さ共通なので</w:t>
      </w:r>
      <w:r>
        <w:rPr>
          <w:lang w:eastAsia="ja-JP"/>
        </w:rPr>
        <w:t xml:space="preserve">　・・・</w:t>
      </w:r>
      <w:r>
        <w:rPr>
          <w:lang w:eastAsia="ja-JP"/>
        </w:rPr>
        <w:t>④</w:t>
      </w:r>
    </w:p>
    <w:p w14:paraId="3C916139" w14:textId="77777777" w:rsidR="009521BC" w:rsidRDefault="001F406D">
      <w:pPr>
        <w:pStyle w:val="Standard"/>
        <w:rPr>
          <w:rFonts w:hint="eastAsia"/>
          <w:lang w:eastAsia="ja-JP"/>
        </w:rPr>
      </w:pPr>
      <w:r>
        <w:rPr>
          <w:lang w:eastAsia="ja-JP"/>
        </w:rPr>
        <w:t xml:space="preserve">　</w:t>
      </w:r>
      <w:r>
        <w:rPr>
          <w:lang w:eastAsia="ja-JP"/>
        </w:rPr>
        <w:t xml:space="preserve">       </w:t>
      </w:r>
      <w:r w:rsidR="00AF13F8">
        <w:rPr>
          <w:lang w:eastAsia="ja-JP"/>
        </w:rPr>
        <w:t xml:space="preserve">      </w:t>
      </w:r>
      <w:r>
        <w:rPr>
          <w:lang w:eastAsia="ja-JP"/>
        </w:rPr>
        <w:t xml:space="preserve"> ⇔</w:t>
      </w:r>
      <w:r>
        <w:rPr>
          <w:lang w:eastAsia="ja-JP"/>
        </w:rPr>
        <w:t xml:space="preserve">　</w:t>
      </w:r>
      <w:r w:rsidR="00AF13F8">
        <w:rPr>
          <w:rFonts w:eastAsiaTheme="minorEastAsia" w:hint="eastAsia"/>
          <w:lang w:eastAsia="ja-JP"/>
        </w:rPr>
        <w:t xml:space="preserve"> </w:t>
      </w:r>
      <w:r>
        <w:rPr>
          <w:rFonts w:eastAsia="Liberation Serif"/>
          <w:lang w:eastAsia="ja-JP"/>
        </w:rPr>
        <w:t xml:space="preserve">　　AB’</w:t>
      </w:r>
      <w:r w:rsidR="00AF13F8">
        <w:rPr>
          <w:rFonts w:ascii="ＭＳ 明朝" w:eastAsia="ＭＳ 明朝" w:hAnsi="ＭＳ 明朝" w:cs="ＭＳ 明朝" w:hint="eastAsia"/>
          <w:lang w:eastAsia="ja-JP"/>
        </w:rPr>
        <w:t>：</w:t>
      </w:r>
      <w:r>
        <w:rPr>
          <w:rFonts w:eastAsia="Liberation Serif"/>
          <w:lang w:eastAsia="ja-JP"/>
        </w:rPr>
        <w:t>B’B 　　= 　　AC’</w:t>
      </w:r>
      <w:r w:rsidR="00AF13F8">
        <w:rPr>
          <w:rFonts w:ascii="ＭＳ 明朝" w:eastAsia="ＭＳ 明朝" w:hAnsi="ＭＳ 明朝" w:cs="ＭＳ 明朝" w:hint="eastAsia"/>
          <w:lang w:eastAsia="ja-JP"/>
        </w:rPr>
        <w:t>：</w:t>
      </w:r>
      <w:r>
        <w:rPr>
          <w:lang w:eastAsia="ja-JP"/>
        </w:rPr>
        <w:t>C’C</w:t>
      </w:r>
    </w:p>
    <w:p w14:paraId="304BAA2A" w14:textId="77777777" w:rsidR="009521BC" w:rsidRDefault="00657BD8" w:rsidP="00657BD8">
      <w:pPr>
        <w:pStyle w:val="Standard"/>
        <w:jc w:val="right"/>
        <w:rPr>
          <w:rFonts w:asciiTheme="minorEastAsia" w:eastAsiaTheme="minorEastAsia" w:hAnsiTheme="minorEastAsia"/>
          <w:b/>
          <w:lang w:eastAsia="ja-JP"/>
        </w:rPr>
      </w:pPr>
      <w:r w:rsidRPr="00657BD8">
        <w:rPr>
          <w:rFonts w:asciiTheme="minorEastAsia" w:eastAsiaTheme="minorEastAsia" w:hAnsiTheme="minorEastAsia" w:hint="eastAsia"/>
          <w:b/>
          <w:lang w:eastAsia="ja-JP"/>
        </w:rPr>
        <w:t>（証明終）</w:t>
      </w:r>
    </w:p>
    <w:p w14:paraId="61CBDAA8" w14:textId="77777777" w:rsidR="00C174E3" w:rsidRDefault="00C174E3" w:rsidP="00657BD8">
      <w:pPr>
        <w:pStyle w:val="Standard"/>
        <w:jc w:val="right"/>
        <w:rPr>
          <w:rFonts w:asciiTheme="minorEastAsia" w:eastAsiaTheme="minorEastAsia" w:hAnsiTheme="minorEastAsia"/>
          <w:b/>
          <w:lang w:eastAsia="ja-JP"/>
        </w:rPr>
      </w:pPr>
    </w:p>
    <w:p w14:paraId="64905138" w14:textId="77777777" w:rsidR="00C174E3" w:rsidRDefault="00C174E3" w:rsidP="00657BD8">
      <w:pPr>
        <w:pStyle w:val="Standard"/>
        <w:jc w:val="right"/>
        <w:rPr>
          <w:rFonts w:asciiTheme="minorEastAsia" w:eastAsiaTheme="minorEastAsia" w:hAnsiTheme="minorEastAsia"/>
          <w:b/>
          <w:lang w:eastAsia="ja-JP"/>
        </w:rPr>
      </w:pPr>
    </w:p>
    <w:p w14:paraId="0F88CAA8" w14:textId="77777777" w:rsidR="00C174E3" w:rsidRDefault="00C174E3" w:rsidP="00657BD8">
      <w:pPr>
        <w:pStyle w:val="Standard"/>
        <w:jc w:val="right"/>
        <w:rPr>
          <w:rFonts w:asciiTheme="minorEastAsia" w:eastAsiaTheme="minorEastAsia" w:hAnsiTheme="minorEastAsia"/>
          <w:b/>
          <w:lang w:eastAsia="ja-JP"/>
        </w:rPr>
      </w:pPr>
    </w:p>
    <w:p w14:paraId="0DD3456F" w14:textId="77777777" w:rsidR="00C174E3" w:rsidRDefault="00C174E3">
      <w:pPr>
        <w:widowControl/>
        <w:jc w:val="left"/>
        <w:rPr>
          <w:rFonts w:asciiTheme="minorEastAsia" w:eastAsiaTheme="minorEastAsia" w:hAnsiTheme="minorEastAsia"/>
          <w:b/>
          <w:lang w:eastAsia="ja-JP"/>
        </w:rPr>
      </w:pPr>
      <w:r>
        <w:rPr>
          <w:rFonts w:asciiTheme="minorEastAsia" w:eastAsiaTheme="minorEastAsia" w:hAnsiTheme="minorEastAsia"/>
          <w:b/>
          <w:lang w:eastAsia="ja-JP"/>
        </w:rPr>
        <w:br w:type="page"/>
      </w:r>
    </w:p>
    <w:p w14:paraId="7D1B61DA" w14:textId="77777777" w:rsidR="00C174E3" w:rsidRDefault="00C174E3" w:rsidP="00C174E3">
      <w:pPr>
        <w:pStyle w:val="Standard"/>
        <w:rPr>
          <w:rFonts w:eastAsiaTheme="minorEastAsia" w:hint="eastAsia"/>
          <w:b/>
          <w:lang w:eastAsia="ja-JP"/>
        </w:rPr>
      </w:pPr>
      <w:r w:rsidRPr="00C174E3">
        <w:rPr>
          <w:rFonts w:eastAsiaTheme="minorEastAsia" w:hint="eastAsia"/>
          <w:b/>
          <w:bdr w:val="single" w:sz="4" w:space="0" w:color="auto"/>
          <w:lang w:eastAsia="ja-JP"/>
        </w:rPr>
        <w:lastRenderedPageBreak/>
        <w:t>休憩後</w:t>
      </w:r>
    </w:p>
    <w:p w14:paraId="1E85E0AF" w14:textId="77777777" w:rsidR="00C174E3" w:rsidRDefault="00C174E3" w:rsidP="00C174E3">
      <w:pPr>
        <w:pStyle w:val="Standard"/>
        <w:rPr>
          <w:rFonts w:eastAsiaTheme="minorEastAsia" w:hint="eastAsia"/>
          <w:b/>
          <w:lang w:eastAsia="ja-JP"/>
        </w:rPr>
      </w:pPr>
    </w:p>
    <w:p w14:paraId="1109500D" w14:textId="77777777" w:rsidR="00C174E3" w:rsidRPr="00C174E3" w:rsidRDefault="00C174E3" w:rsidP="00C174E3">
      <w:pPr>
        <w:pStyle w:val="Standard"/>
        <w:ind w:firstLineChars="100" w:firstLine="240"/>
        <w:rPr>
          <w:rFonts w:hint="eastAsia"/>
          <w:lang w:eastAsia="ja-JP"/>
        </w:rPr>
      </w:pPr>
      <w:r w:rsidRPr="00C174E3">
        <w:rPr>
          <w:rFonts w:hint="eastAsia"/>
          <w:lang w:eastAsia="ja-JP"/>
        </w:rPr>
        <w:t>大学流</w:t>
      </w:r>
      <w:r w:rsidRPr="00C174E3">
        <w:rPr>
          <w:rFonts w:hint="eastAsia"/>
          <w:lang w:eastAsia="ja-JP"/>
        </w:rPr>
        <w:t>(Euclid</w:t>
      </w:r>
      <w:r w:rsidRPr="00C174E3">
        <w:rPr>
          <w:rFonts w:hint="eastAsia"/>
          <w:lang w:eastAsia="ja-JP"/>
        </w:rPr>
        <w:t>流</w:t>
      </w:r>
      <w:r w:rsidRPr="00C174E3">
        <w:rPr>
          <w:rFonts w:hint="eastAsia"/>
          <w:lang w:eastAsia="ja-JP"/>
        </w:rPr>
        <w:t>)</w:t>
      </w:r>
      <w:r w:rsidRPr="00C174E3">
        <w:rPr>
          <w:rFonts w:hint="eastAsia"/>
          <w:lang w:eastAsia="ja-JP"/>
        </w:rPr>
        <w:t>相似論の基礎として、</w:t>
      </w:r>
      <w:r w:rsidRPr="00C174E3">
        <w:rPr>
          <w:rFonts w:hint="eastAsia"/>
          <w:b/>
          <w:u w:val="single"/>
          <w:lang w:eastAsia="ja-JP"/>
        </w:rPr>
        <w:t>「平行線と線分の比」の定理</w:t>
      </w:r>
      <w:r w:rsidRPr="00C174E3">
        <w:rPr>
          <w:rFonts w:hint="eastAsia"/>
          <w:lang w:eastAsia="ja-JP"/>
        </w:rPr>
        <w:t>を示そうとしていた。</w:t>
      </w:r>
    </w:p>
    <w:p w14:paraId="2D50B839" w14:textId="77777777" w:rsidR="00C174E3" w:rsidRPr="00C174E3" w:rsidRDefault="00C174E3" w:rsidP="00C174E3">
      <w:pPr>
        <w:pStyle w:val="Standard"/>
        <w:rPr>
          <w:rFonts w:hint="eastAsia"/>
          <w:b/>
          <w:u w:val="single"/>
          <w:lang w:eastAsia="ja-JP"/>
        </w:rPr>
      </w:pPr>
      <w:r w:rsidRPr="00C174E3">
        <w:rPr>
          <w:rFonts w:hint="eastAsia"/>
          <w:b/>
          <w:u w:val="single"/>
          <w:lang w:eastAsia="ja-JP"/>
        </w:rPr>
        <w:t>次ページのプリントを参照して頂きたい。</w:t>
      </w:r>
    </w:p>
    <w:p w14:paraId="0CB830B6" w14:textId="77777777" w:rsidR="00C174E3" w:rsidRPr="00C174E3" w:rsidRDefault="00C174E3" w:rsidP="00C174E3">
      <w:pPr>
        <w:pStyle w:val="Standard"/>
        <w:rPr>
          <w:rFonts w:hint="eastAsia"/>
          <w:lang w:eastAsia="ja-JP"/>
        </w:rPr>
      </w:pPr>
    </w:p>
    <w:p w14:paraId="11316CF8" w14:textId="77777777" w:rsidR="00C174E3" w:rsidRPr="00C174E3" w:rsidRDefault="00C174E3" w:rsidP="00C174E3">
      <w:pPr>
        <w:pStyle w:val="Standard"/>
        <w:rPr>
          <w:rFonts w:hint="eastAsia"/>
          <w:lang w:eastAsia="ja-JP"/>
        </w:rPr>
      </w:pPr>
      <w:r w:rsidRPr="00C174E3">
        <w:rPr>
          <w:rFonts w:hint="eastAsia"/>
          <w:lang w:eastAsia="ja-JP"/>
        </w:rPr>
        <w:t>補題１まで済んでいた。</w:t>
      </w:r>
      <w:r w:rsidRPr="00C174E3">
        <w:rPr>
          <w:rFonts w:hint="eastAsia"/>
          <w:lang w:eastAsia="ja-JP"/>
        </w:rPr>
        <w:t xml:space="preserve"> </w:t>
      </w:r>
    </w:p>
    <w:p w14:paraId="302E1812" w14:textId="77777777" w:rsidR="00C174E3" w:rsidRPr="00C174E3" w:rsidRDefault="00C174E3" w:rsidP="00C174E3">
      <w:pPr>
        <w:pStyle w:val="Standard"/>
        <w:rPr>
          <w:rFonts w:hint="eastAsia"/>
          <w:lang w:eastAsia="ja-JP"/>
        </w:rPr>
      </w:pPr>
    </w:p>
    <w:p w14:paraId="735E4A4B" w14:textId="77777777" w:rsidR="00C174E3" w:rsidRDefault="00C174E3" w:rsidP="00C174E3">
      <w:pPr>
        <w:pStyle w:val="Standard"/>
        <w:rPr>
          <w:rFonts w:eastAsiaTheme="minorEastAsia" w:hint="eastAsia"/>
          <w:lang w:eastAsia="ja-JP"/>
        </w:rPr>
      </w:pPr>
      <w:r w:rsidRPr="00C174E3">
        <w:rPr>
          <w:rFonts w:hint="eastAsia"/>
          <w:lang w:eastAsia="ja-JP"/>
        </w:rPr>
        <w:t>補題</w:t>
      </w:r>
      <w:r>
        <w:rPr>
          <w:rFonts w:asciiTheme="minorEastAsia" w:eastAsiaTheme="minorEastAsia" w:hAnsiTheme="minorEastAsia" w:hint="eastAsia"/>
          <w:lang w:eastAsia="ja-JP"/>
        </w:rPr>
        <w:t xml:space="preserve">：　</w:t>
      </w:r>
      <w:r w:rsidRPr="00C174E3">
        <w:rPr>
          <w:rFonts w:hint="eastAsia"/>
          <w:lang w:eastAsia="ja-JP"/>
        </w:rPr>
        <w:t>偉い定理に対する前座の定理</w:t>
      </w:r>
    </w:p>
    <w:p w14:paraId="035524B3" w14:textId="77777777" w:rsidR="00C174E3" w:rsidRDefault="00C174E3" w:rsidP="00C174E3">
      <w:pPr>
        <w:pStyle w:val="Standard"/>
        <w:rPr>
          <w:rFonts w:eastAsiaTheme="minorEastAsia" w:hint="eastAsia"/>
          <w:lang w:eastAsia="ja-JP"/>
        </w:rPr>
      </w:pPr>
    </w:p>
    <w:p w14:paraId="746D8778" w14:textId="77777777" w:rsidR="00C174E3" w:rsidRPr="00C174E3" w:rsidRDefault="00C174E3" w:rsidP="00C174E3">
      <w:pPr>
        <w:pStyle w:val="Standard"/>
        <w:rPr>
          <w:rFonts w:eastAsiaTheme="minorEastAsia" w:hint="eastAsia"/>
          <w:lang w:eastAsia="ja-JP"/>
        </w:rPr>
      </w:pPr>
      <w:r w:rsidRPr="00C174E3">
        <w:rPr>
          <w:rFonts w:eastAsiaTheme="minorEastAsia" w:hint="eastAsia"/>
          <w:bdr w:val="single" w:sz="4" w:space="0" w:color="auto"/>
          <w:lang w:eastAsia="ja-JP"/>
        </w:rPr>
        <w:t>Quiz.</w:t>
      </w:r>
      <w:r w:rsidRPr="00C174E3">
        <w:rPr>
          <w:rFonts w:eastAsiaTheme="minorEastAsia" w:hint="eastAsia"/>
          <w:lang w:eastAsia="ja-JP"/>
        </w:rPr>
        <w:t xml:space="preserve"> </w:t>
      </w:r>
      <w:r w:rsidRPr="00C174E3">
        <w:rPr>
          <w:rFonts w:eastAsiaTheme="minorEastAsia" w:hint="eastAsia"/>
          <w:lang w:eastAsia="ja-JP"/>
        </w:rPr>
        <w:t>補題２を証明せよ。</w:t>
      </w:r>
    </w:p>
    <w:p w14:paraId="28F2F963" w14:textId="77777777" w:rsidR="00C174E3" w:rsidRDefault="00C174E3" w:rsidP="00C174E3">
      <w:pPr>
        <w:pStyle w:val="Standard"/>
        <w:ind w:firstLineChars="100" w:firstLine="240"/>
        <w:rPr>
          <w:rFonts w:eastAsiaTheme="minorEastAsia" w:hint="eastAsia"/>
          <w:lang w:eastAsia="ja-JP"/>
        </w:rPr>
      </w:pPr>
      <w:r w:rsidRPr="00C174E3">
        <w:rPr>
          <w:rFonts w:eastAsiaTheme="minorEastAsia"/>
          <w:lang w:eastAsia="ja-JP"/>
        </w:rPr>
        <w:t xml:space="preserve">Hint: a:b=c:d </w:t>
      </w:r>
      <w:r w:rsidRPr="00C174E3">
        <w:rPr>
          <w:rFonts w:eastAsiaTheme="minorEastAsia" w:hint="eastAsia"/>
          <w:lang w:eastAsia="ja-JP"/>
        </w:rPr>
        <w:t>⇔</w:t>
      </w:r>
      <w:r w:rsidRPr="00C174E3">
        <w:rPr>
          <w:rFonts w:eastAsiaTheme="minorEastAsia"/>
          <w:lang w:eastAsia="ja-JP"/>
        </w:rPr>
        <w:t xml:space="preserve"> ad=</w:t>
      </w:r>
      <w:proofErr w:type="spellStart"/>
      <w:r w:rsidRPr="00C174E3">
        <w:rPr>
          <w:rFonts w:eastAsiaTheme="minorEastAsia"/>
          <w:lang w:eastAsia="ja-JP"/>
        </w:rPr>
        <w:t>bc</w:t>
      </w:r>
      <w:proofErr w:type="spellEnd"/>
      <w:r w:rsidRPr="00C174E3">
        <w:rPr>
          <w:rFonts w:eastAsiaTheme="minorEastAsia"/>
          <w:lang w:eastAsia="ja-JP"/>
        </w:rPr>
        <w:t xml:space="preserve"> (</w:t>
      </w:r>
      <w:r w:rsidRPr="00C174E3">
        <w:rPr>
          <w:rFonts w:eastAsiaTheme="minorEastAsia" w:hint="eastAsia"/>
          <w:lang w:eastAsia="ja-JP"/>
        </w:rPr>
        <w:t>外項の積＝内項の積</w:t>
      </w:r>
      <w:r w:rsidRPr="00C174E3">
        <w:rPr>
          <w:rFonts w:eastAsiaTheme="minorEastAsia"/>
          <w:lang w:eastAsia="ja-JP"/>
        </w:rPr>
        <w:t xml:space="preserve">) </w:t>
      </w:r>
      <w:r w:rsidRPr="00C174E3">
        <w:rPr>
          <w:rFonts w:eastAsiaTheme="minorEastAsia" w:hint="eastAsia"/>
          <w:lang w:eastAsia="ja-JP"/>
        </w:rPr>
        <w:t>⇔</w:t>
      </w:r>
      <w:r w:rsidRPr="00C174E3">
        <w:rPr>
          <w:rFonts w:eastAsiaTheme="minorEastAsia"/>
          <w:lang w:eastAsia="ja-JP"/>
        </w:rPr>
        <w:t xml:space="preserve"> ad-</w:t>
      </w:r>
      <w:proofErr w:type="spellStart"/>
      <w:r w:rsidRPr="00C174E3">
        <w:rPr>
          <w:rFonts w:eastAsiaTheme="minorEastAsia"/>
          <w:lang w:eastAsia="ja-JP"/>
        </w:rPr>
        <w:t>bc</w:t>
      </w:r>
      <w:proofErr w:type="spellEnd"/>
      <w:r w:rsidRPr="00C174E3">
        <w:rPr>
          <w:rFonts w:eastAsiaTheme="minorEastAsia"/>
          <w:lang w:eastAsia="ja-JP"/>
        </w:rPr>
        <w:t>=0</w:t>
      </w:r>
    </w:p>
    <w:p w14:paraId="0C562003" w14:textId="77777777" w:rsidR="00C174E3" w:rsidRDefault="00C174E3" w:rsidP="00C174E3">
      <w:pPr>
        <w:pStyle w:val="Standard"/>
        <w:ind w:firstLineChars="100" w:firstLine="240"/>
        <w:rPr>
          <w:rFonts w:eastAsiaTheme="minorEastAsia" w:hint="eastAsia"/>
          <w:lang w:eastAsia="ja-JP"/>
        </w:rPr>
      </w:pPr>
    </w:p>
    <w:p w14:paraId="5F16CCC8" w14:textId="77777777" w:rsidR="00C174E3" w:rsidRPr="00C174E3" w:rsidRDefault="00C174E3" w:rsidP="00C174E3">
      <w:pPr>
        <w:pStyle w:val="Standard"/>
        <w:rPr>
          <w:rFonts w:eastAsiaTheme="minorEastAsia" w:hint="eastAsia"/>
          <w:lang w:eastAsia="ja-JP"/>
        </w:rPr>
      </w:pPr>
    </w:p>
    <w:p w14:paraId="08BB0F9E" w14:textId="77777777" w:rsidR="00C174E3" w:rsidRDefault="00C174E3" w:rsidP="00C174E3">
      <w:pPr>
        <w:pStyle w:val="Standard"/>
        <w:rPr>
          <w:rFonts w:eastAsiaTheme="minorEastAsia" w:hint="eastAsia"/>
          <w:lang w:eastAsia="ja-JP"/>
        </w:rPr>
      </w:pPr>
      <w:r w:rsidRPr="00C174E3">
        <w:rPr>
          <w:rFonts w:eastAsiaTheme="minorEastAsia" w:hint="eastAsia"/>
          <w:bdr w:val="single" w:sz="4" w:space="0" w:color="auto"/>
          <w:lang w:eastAsia="ja-JP"/>
        </w:rPr>
        <w:t>Quiz.</w:t>
      </w:r>
      <w:r w:rsidRPr="00C174E3">
        <w:rPr>
          <w:rFonts w:eastAsiaTheme="minorEastAsia" w:hint="eastAsia"/>
          <w:lang w:eastAsia="ja-JP"/>
        </w:rPr>
        <w:t xml:space="preserve"> </w:t>
      </w:r>
      <w:r w:rsidRPr="00C174E3">
        <w:rPr>
          <w:rFonts w:eastAsiaTheme="minorEastAsia" w:hint="eastAsia"/>
          <w:lang w:eastAsia="ja-JP"/>
        </w:rPr>
        <w:t>定理の証明①において、何故、</w:t>
      </w:r>
      <w:r w:rsidRPr="00C174E3">
        <w:rPr>
          <w:rFonts w:eastAsiaTheme="minorEastAsia" w:hint="eastAsia"/>
          <w:b/>
          <w:lang w:eastAsia="ja-JP"/>
        </w:rPr>
        <w:t>DC</w:t>
      </w:r>
      <w:r>
        <w:rPr>
          <w:rFonts w:eastAsiaTheme="minorEastAsia"/>
          <w:b/>
          <w:lang w:eastAsia="ja-JP"/>
        </w:rPr>
        <w:t xml:space="preserve"> </w:t>
      </w:r>
      <w:r w:rsidRPr="00C174E3">
        <w:rPr>
          <w:rFonts w:eastAsiaTheme="minorEastAsia" w:hint="eastAsia"/>
          <w:lang w:eastAsia="ja-JP"/>
        </w:rPr>
        <w:t>=</w:t>
      </w:r>
      <w:r>
        <w:rPr>
          <w:rFonts w:eastAsiaTheme="minorEastAsia"/>
          <w:lang w:eastAsia="ja-JP"/>
        </w:rPr>
        <w:t xml:space="preserve"> </w:t>
      </w:r>
      <w:r w:rsidRPr="00C174E3">
        <w:rPr>
          <w:rFonts w:eastAsiaTheme="minorEastAsia" w:hint="eastAsia"/>
          <w:b/>
          <w:lang w:eastAsia="ja-JP"/>
        </w:rPr>
        <w:t>B'C'</w:t>
      </w:r>
      <w:r w:rsidRPr="00C174E3">
        <w:rPr>
          <w:rFonts w:eastAsiaTheme="minorEastAsia" w:hint="eastAsia"/>
          <w:lang w:eastAsia="ja-JP"/>
        </w:rPr>
        <w:t>か？</w:t>
      </w:r>
    </w:p>
    <w:p w14:paraId="0B52D6A6" w14:textId="77777777" w:rsidR="00C174E3" w:rsidRDefault="00C174E3" w:rsidP="00C174E3">
      <w:pPr>
        <w:pStyle w:val="Standard"/>
        <w:rPr>
          <w:rFonts w:eastAsiaTheme="minorEastAsia" w:hint="eastAsia"/>
          <w:lang w:eastAsia="ja-JP"/>
        </w:rPr>
      </w:pPr>
    </w:p>
    <w:p w14:paraId="04016544" w14:textId="77777777" w:rsidR="00C174E3" w:rsidRDefault="00C174E3" w:rsidP="00C174E3">
      <w:pPr>
        <w:pStyle w:val="Standard"/>
        <w:rPr>
          <w:rFonts w:eastAsiaTheme="minorEastAsia" w:hint="eastAsia"/>
          <w:lang w:eastAsia="ja-JP"/>
        </w:rPr>
      </w:pPr>
    </w:p>
    <w:p w14:paraId="449695B4" w14:textId="77777777" w:rsidR="00C174E3" w:rsidRDefault="00C174E3">
      <w:pPr>
        <w:widowControl/>
        <w:jc w:val="left"/>
        <w:rPr>
          <w:rFonts w:eastAsiaTheme="minorEastAsia" w:hint="eastAsia"/>
          <w:lang w:eastAsia="ja-JP"/>
        </w:rPr>
      </w:pPr>
      <w:r>
        <w:rPr>
          <w:rFonts w:eastAsiaTheme="minorEastAsia" w:hint="eastAsia"/>
          <w:lang w:eastAsia="ja-JP"/>
        </w:rPr>
        <w:br w:type="page"/>
      </w:r>
    </w:p>
    <w:p w14:paraId="5FF9F67A" w14:textId="0C6DDE85" w:rsidR="00C174E3" w:rsidRDefault="003A2BC9" w:rsidP="00C174E3">
      <w:pPr>
        <w:pStyle w:val="Standard"/>
        <w:rPr>
          <w:rFonts w:eastAsiaTheme="minorEastAsia" w:hint="eastAsia"/>
          <w:lang w:eastAsia="ja-JP"/>
        </w:rPr>
      </w:pPr>
      <w:r>
        <w:rPr>
          <w:noProof/>
        </w:rPr>
        <w:lastRenderedPageBreak/>
        <w:drawing>
          <wp:inline distT="0" distB="0" distL="0" distR="0" wp14:anchorId="4E7EAD1F" wp14:editId="6E816F6D">
            <wp:extent cx="6332220" cy="7879715"/>
            <wp:effectExtent l="0" t="0" r="0" b="6985"/>
            <wp:docPr id="675215714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215714" name="図 1" descr="テキスト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787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1893B" w14:textId="77777777" w:rsidR="00C174E3" w:rsidRDefault="00C174E3">
      <w:pPr>
        <w:widowControl/>
        <w:jc w:val="left"/>
        <w:rPr>
          <w:rFonts w:eastAsiaTheme="minorEastAsia" w:hint="eastAsia"/>
          <w:lang w:eastAsia="ja-JP"/>
        </w:rPr>
      </w:pPr>
      <w:r>
        <w:rPr>
          <w:rFonts w:eastAsiaTheme="minorEastAsia" w:hint="eastAsia"/>
          <w:lang w:eastAsia="ja-JP"/>
        </w:rPr>
        <w:br w:type="page"/>
      </w:r>
    </w:p>
    <w:p w14:paraId="05AA46EC" w14:textId="77777777" w:rsidR="00C174E3" w:rsidRPr="00C174E3" w:rsidRDefault="00C174E3" w:rsidP="00C174E3">
      <w:pPr>
        <w:pStyle w:val="Standard"/>
        <w:rPr>
          <w:rFonts w:eastAsiaTheme="minorEastAsia" w:hint="eastAsia"/>
          <w:b/>
          <w:lang w:eastAsia="ja-JP"/>
        </w:rPr>
      </w:pPr>
      <w:r w:rsidRPr="00C174E3">
        <w:rPr>
          <w:rFonts w:eastAsiaTheme="minorEastAsia" w:hint="eastAsia"/>
          <w:b/>
          <w:bdr w:val="single" w:sz="4" w:space="0" w:color="auto"/>
          <w:lang w:eastAsia="ja-JP"/>
        </w:rPr>
        <w:lastRenderedPageBreak/>
        <w:t>定義（三角形の相似）</w:t>
      </w:r>
    </w:p>
    <w:p w14:paraId="706F7ED5" w14:textId="77777777" w:rsidR="00C174E3" w:rsidRPr="00C174E3" w:rsidRDefault="00C174E3" w:rsidP="00C174E3">
      <w:pPr>
        <w:pStyle w:val="Standard"/>
        <w:rPr>
          <w:rFonts w:eastAsiaTheme="minorEastAsia" w:hint="eastAsia"/>
          <w:lang w:eastAsia="ja-JP"/>
        </w:rPr>
      </w:pPr>
      <w:r w:rsidRPr="00C174E3">
        <w:rPr>
          <w:rFonts w:eastAsiaTheme="minorEastAsia" w:hint="eastAsia"/>
          <w:lang w:eastAsia="ja-JP"/>
        </w:rPr>
        <w:t>△</w:t>
      </w:r>
      <w:r w:rsidRPr="00C174E3">
        <w:rPr>
          <w:rFonts w:eastAsiaTheme="minorEastAsia" w:hint="eastAsia"/>
          <w:lang w:eastAsia="ja-JP"/>
        </w:rPr>
        <w:t xml:space="preserve">ABC </w:t>
      </w:r>
      <w:r w:rsidRPr="00C174E3">
        <w:rPr>
          <w:rFonts w:eastAsiaTheme="minorEastAsia" w:hint="eastAsia"/>
          <w:lang w:eastAsia="ja-JP"/>
        </w:rPr>
        <w:t>と</w:t>
      </w:r>
      <w:r w:rsidRPr="00C174E3">
        <w:rPr>
          <w:rFonts w:eastAsiaTheme="minorEastAsia" w:hint="eastAsia"/>
          <w:lang w:eastAsia="ja-JP"/>
        </w:rPr>
        <w:t xml:space="preserve"> </w:t>
      </w:r>
      <w:r w:rsidRPr="00C174E3">
        <w:rPr>
          <w:rFonts w:eastAsiaTheme="minorEastAsia" w:hint="eastAsia"/>
          <w:lang w:eastAsia="ja-JP"/>
        </w:rPr>
        <w:t>△</w:t>
      </w:r>
      <w:r w:rsidRPr="00C174E3">
        <w:rPr>
          <w:rFonts w:eastAsiaTheme="minorEastAsia" w:hint="eastAsia"/>
          <w:lang w:eastAsia="ja-JP"/>
        </w:rPr>
        <w:t xml:space="preserve">DEF </w:t>
      </w:r>
      <w:r w:rsidRPr="00C174E3">
        <w:rPr>
          <w:rFonts w:eastAsiaTheme="minorEastAsia" w:hint="eastAsia"/>
          <w:lang w:eastAsia="ja-JP"/>
        </w:rPr>
        <w:t>において</w:t>
      </w:r>
    </w:p>
    <w:p w14:paraId="0061ACF1" w14:textId="77777777" w:rsidR="00C174E3" w:rsidRPr="00C174E3" w:rsidRDefault="00C174E3" w:rsidP="00C174E3">
      <w:pPr>
        <w:pStyle w:val="Standard"/>
        <w:rPr>
          <w:rFonts w:eastAsiaTheme="minorEastAsia" w:hint="eastAsia"/>
          <w:lang w:eastAsia="ja-JP"/>
        </w:rPr>
      </w:pPr>
      <w:r w:rsidRPr="00C174E3">
        <w:rPr>
          <w:rFonts w:eastAsiaTheme="minorEastAsia" w:hint="eastAsia"/>
          <w:lang w:eastAsia="ja-JP"/>
        </w:rPr>
        <w:t xml:space="preserve">　</w:t>
      </w:r>
      <w:r w:rsidRPr="00C174E3">
        <w:rPr>
          <w:rFonts w:eastAsiaTheme="minorEastAsia" w:hint="eastAsia"/>
          <w:lang w:eastAsia="ja-JP"/>
        </w:rPr>
        <w:t xml:space="preserve">AB:DE = BC:EF = CA:FD </w:t>
      </w:r>
      <w:r w:rsidRPr="00C174E3">
        <w:rPr>
          <w:rFonts w:eastAsiaTheme="minorEastAsia" w:hint="eastAsia"/>
          <w:lang w:eastAsia="ja-JP"/>
        </w:rPr>
        <w:t>（</w:t>
      </w:r>
      <w:r w:rsidRPr="00C174E3">
        <w:rPr>
          <w:rFonts w:eastAsiaTheme="minorEastAsia" w:hint="eastAsia"/>
          <w:lang w:eastAsia="ja-JP"/>
        </w:rPr>
        <w:t>3</w:t>
      </w:r>
      <w:r w:rsidRPr="00C174E3">
        <w:rPr>
          <w:rFonts w:eastAsiaTheme="minorEastAsia" w:hint="eastAsia"/>
          <w:lang w:eastAsia="ja-JP"/>
        </w:rPr>
        <w:t>組の辺の比）</w:t>
      </w:r>
    </w:p>
    <w:p w14:paraId="3E343AE5" w14:textId="77777777" w:rsidR="00C174E3" w:rsidRPr="00C174E3" w:rsidRDefault="00C174E3" w:rsidP="00C174E3">
      <w:pPr>
        <w:pStyle w:val="Standard"/>
        <w:rPr>
          <w:rFonts w:eastAsiaTheme="minorEastAsia" w:hint="eastAsia"/>
          <w:lang w:eastAsia="ja-JP"/>
        </w:rPr>
      </w:pPr>
      <w:r w:rsidRPr="00C174E3">
        <w:rPr>
          <w:rFonts w:eastAsiaTheme="minorEastAsia" w:hint="eastAsia"/>
          <w:lang w:eastAsia="ja-JP"/>
        </w:rPr>
        <w:t xml:space="preserve">　　かつ</w:t>
      </w:r>
    </w:p>
    <w:p w14:paraId="74C43683" w14:textId="77777777" w:rsidR="00C174E3" w:rsidRPr="00C174E3" w:rsidRDefault="00C174E3" w:rsidP="00C174E3">
      <w:pPr>
        <w:pStyle w:val="Standard"/>
        <w:rPr>
          <w:rFonts w:eastAsiaTheme="minorEastAsia" w:hint="eastAsia"/>
          <w:lang w:eastAsia="ja-JP"/>
        </w:rPr>
      </w:pPr>
      <w:r w:rsidRPr="00C174E3">
        <w:rPr>
          <w:rFonts w:eastAsiaTheme="minorEastAsia" w:hint="eastAsia"/>
          <w:lang w:eastAsia="ja-JP"/>
        </w:rPr>
        <w:t xml:space="preserve">　∠</w:t>
      </w:r>
      <w:r w:rsidRPr="00C174E3">
        <w:rPr>
          <w:rFonts w:eastAsiaTheme="minorEastAsia" w:hint="eastAsia"/>
          <w:lang w:eastAsia="ja-JP"/>
        </w:rPr>
        <w:t>A</w:t>
      </w:r>
      <w:r w:rsidRPr="00C174E3">
        <w:rPr>
          <w:rFonts w:eastAsiaTheme="minorEastAsia" w:hint="eastAsia"/>
          <w:lang w:eastAsia="ja-JP"/>
        </w:rPr>
        <w:t>＝∠</w:t>
      </w:r>
      <w:r w:rsidRPr="00C174E3">
        <w:rPr>
          <w:rFonts w:eastAsiaTheme="minorEastAsia" w:hint="eastAsia"/>
          <w:lang w:eastAsia="ja-JP"/>
        </w:rPr>
        <w:t xml:space="preserve">D, </w:t>
      </w:r>
      <w:r w:rsidRPr="00C174E3">
        <w:rPr>
          <w:rFonts w:eastAsiaTheme="minorEastAsia" w:hint="eastAsia"/>
          <w:lang w:eastAsia="ja-JP"/>
        </w:rPr>
        <w:t>∠</w:t>
      </w:r>
      <w:r w:rsidRPr="00C174E3">
        <w:rPr>
          <w:rFonts w:eastAsiaTheme="minorEastAsia" w:hint="eastAsia"/>
          <w:lang w:eastAsia="ja-JP"/>
        </w:rPr>
        <w:t>B</w:t>
      </w:r>
      <w:r w:rsidRPr="00C174E3">
        <w:rPr>
          <w:rFonts w:eastAsiaTheme="minorEastAsia" w:hint="eastAsia"/>
          <w:lang w:eastAsia="ja-JP"/>
        </w:rPr>
        <w:t>＝∠</w:t>
      </w:r>
      <w:r w:rsidRPr="00C174E3">
        <w:rPr>
          <w:rFonts w:eastAsiaTheme="minorEastAsia" w:hint="eastAsia"/>
          <w:lang w:eastAsia="ja-JP"/>
        </w:rPr>
        <w:t xml:space="preserve">E, </w:t>
      </w:r>
      <w:r w:rsidRPr="00C174E3">
        <w:rPr>
          <w:rFonts w:eastAsiaTheme="minorEastAsia" w:hint="eastAsia"/>
          <w:lang w:eastAsia="ja-JP"/>
        </w:rPr>
        <w:t>∠</w:t>
      </w:r>
      <w:r w:rsidRPr="00C174E3">
        <w:rPr>
          <w:rFonts w:eastAsiaTheme="minorEastAsia" w:hint="eastAsia"/>
          <w:lang w:eastAsia="ja-JP"/>
        </w:rPr>
        <w:t>C</w:t>
      </w:r>
      <w:r w:rsidRPr="00C174E3">
        <w:rPr>
          <w:rFonts w:eastAsiaTheme="minorEastAsia" w:hint="eastAsia"/>
          <w:lang w:eastAsia="ja-JP"/>
        </w:rPr>
        <w:t>＝∠</w:t>
      </w:r>
      <w:r w:rsidRPr="00C174E3">
        <w:rPr>
          <w:rFonts w:eastAsiaTheme="minorEastAsia" w:hint="eastAsia"/>
          <w:lang w:eastAsia="ja-JP"/>
        </w:rPr>
        <w:t>F</w:t>
      </w:r>
      <w:r w:rsidRPr="00C174E3">
        <w:rPr>
          <w:rFonts w:eastAsiaTheme="minorEastAsia" w:hint="eastAsia"/>
          <w:lang w:eastAsia="ja-JP"/>
        </w:rPr>
        <w:t xml:space="preserve">　（</w:t>
      </w:r>
      <w:r w:rsidRPr="00C174E3">
        <w:rPr>
          <w:rFonts w:eastAsiaTheme="minorEastAsia" w:hint="eastAsia"/>
          <w:lang w:eastAsia="ja-JP"/>
        </w:rPr>
        <w:t>3</w:t>
      </w:r>
      <w:r w:rsidRPr="00C174E3">
        <w:rPr>
          <w:rFonts w:eastAsiaTheme="minorEastAsia" w:hint="eastAsia"/>
          <w:lang w:eastAsia="ja-JP"/>
        </w:rPr>
        <w:t>つの角）</w:t>
      </w:r>
    </w:p>
    <w:p w14:paraId="266C2738" w14:textId="77777777" w:rsidR="00C174E3" w:rsidRPr="00C174E3" w:rsidRDefault="00C174E3" w:rsidP="00C174E3">
      <w:pPr>
        <w:pStyle w:val="Standard"/>
        <w:rPr>
          <w:rFonts w:eastAsiaTheme="minorEastAsia" w:hint="eastAsia"/>
          <w:lang w:eastAsia="ja-JP"/>
        </w:rPr>
      </w:pPr>
      <w:r w:rsidRPr="00C174E3">
        <w:rPr>
          <w:rFonts w:eastAsiaTheme="minorEastAsia" w:hint="eastAsia"/>
          <w:lang w:eastAsia="ja-JP"/>
        </w:rPr>
        <w:t>のとき</w:t>
      </w:r>
    </w:p>
    <w:p w14:paraId="1E294AEA" w14:textId="77777777" w:rsidR="00C174E3" w:rsidRPr="00C174E3" w:rsidRDefault="00C174E3" w:rsidP="00C174E3">
      <w:pPr>
        <w:pStyle w:val="Standard"/>
        <w:rPr>
          <w:rFonts w:eastAsiaTheme="minorEastAsia" w:hint="eastAsia"/>
          <w:lang w:eastAsia="ja-JP"/>
        </w:rPr>
      </w:pPr>
      <w:r w:rsidRPr="00C174E3">
        <w:rPr>
          <w:rFonts w:eastAsiaTheme="minorEastAsia" w:hint="eastAsia"/>
          <w:lang w:eastAsia="ja-JP"/>
        </w:rPr>
        <w:t xml:space="preserve">　△</w:t>
      </w:r>
      <w:r w:rsidRPr="00C174E3">
        <w:rPr>
          <w:rFonts w:eastAsiaTheme="minorEastAsia" w:hint="eastAsia"/>
          <w:lang w:eastAsia="ja-JP"/>
        </w:rPr>
        <w:t xml:space="preserve">ABC </w:t>
      </w:r>
      <w:r w:rsidRPr="00C174E3">
        <w:rPr>
          <w:rFonts w:eastAsiaTheme="minorEastAsia" w:hint="eastAsia"/>
          <w:lang w:eastAsia="ja-JP"/>
        </w:rPr>
        <w:t>∽</w:t>
      </w:r>
      <w:r w:rsidRPr="00C174E3">
        <w:rPr>
          <w:rFonts w:eastAsiaTheme="minorEastAsia" w:hint="eastAsia"/>
          <w:lang w:eastAsia="ja-JP"/>
        </w:rPr>
        <w:t xml:space="preserve"> </w:t>
      </w:r>
      <w:r w:rsidRPr="00C174E3">
        <w:rPr>
          <w:rFonts w:eastAsiaTheme="minorEastAsia" w:hint="eastAsia"/>
          <w:lang w:eastAsia="ja-JP"/>
        </w:rPr>
        <w:t>△</w:t>
      </w:r>
      <w:r w:rsidRPr="00C174E3">
        <w:rPr>
          <w:rFonts w:eastAsiaTheme="minorEastAsia" w:hint="eastAsia"/>
          <w:lang w:eastAsia="ja-JP"/>
        </w:rPr>
        <w:t>DEF</w:t>
      </w:r>
    </w:p>
    <w:p w14:paraId="312BB5FF" w14:textId="77777777" w:rsidR="00C174E3" w:rsidRPr="00C174E3" w:rsidRDefault="00C174E3" w:rsidP="00C174E3">
      <w:pPr>
        <w:pStyle w:val="Standard"/>
        <w:rPr>
          <w:rFonts w:eastAsiaTheme="minorEastAsia" w:hint="eastAsia"/>
          <w:lang w:eastAsia="ja-JP"/>
        </w:rPr>
      </w:pPr>
      <w:r w:rsidRPr="00C174E3">
        <w:rPr>
          <w:rFonts w:eastAsiaTheme="minorEastAsia" w:hint="eastAsia"/>
          <w:lang w:eastAsia="ja-JP"/>
        </w:rPr>
        <w:t>という。</w:t>
      </w:r>
    </w:p>
    <w:p w14:paraId="74F1B9F2" w14:textId="77777777" w:rsidR="00C174E3" w:rsidRPr="00C174E3" w:rsidRDefault="00CE3F1B" w:rsidP="00C174E3">
      <w:pPr>
        <w:pStyle w:val="Standard"/>
        <w:rPr>
          <w:rFonts w:eastAsiaTheme="minorEastAsia" w:hint="eastAsia"/>
          <w:lang w:eastAsia="ja-JP"/>
        </w:rPr>
      </w:pPr>
      <w:r w:rsidRPr="00CE3F1B">
        <w:rPr>
          <w:rFonts w:eastAsiaTheme="minorEastAsia"/>
          <w:noProof/>
          <w:lang w:eastAsia="ja-JP" w:bidi="ar-SA"/>
        </w:rPr>
        <w:drawing>
          <wp:inline distT="0" distB="0" distL="0" distR="0" wp14:anchorId="349A4346" wp14:editId="1D13B577">
            <wp:extent cx="4457700" cy="1938746"/>
            <wp:effectExtent l="0" t="0" r="0" b="4445"/>
            <wp:docPr id="3" name="図 3" descr="C:\Users\福田 茂隆\Documents\福田ホームページ\rink\kikajo1\soujide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福田 茂隆\Documents\福田ホームページ\rink\kikajo1\soujidef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142" cy="194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76F99" w14:textId="77777777" w:rsidR="00CE3F1B" w:rsidRDefault="00CE3F1B" w:rsidP="00C174E3">
      <w:pPr>
        <w:pStyle w:val="Standard"/>
        <w:rPr>
          <w:rFonts w:eastAsiaTheme="minorEastAsia" w:hint="eastAsia"/>
          <w:u w:val="single"/>
          <w:lang w:eastAsia="ja-JP"/>
        </w:rPr>
      </w:pPr>
    </w:p>
    <w:p w14:paraId="190135FF" w14:textId="77777777" w:rsidR="00C174E3" w:rsidRPr="00C174E3" w:rsidRDefault="00C174E3" w:rsidP="00C174E3">
      <w:pPr>
        <w:pStyle w:val="Standard"/>
        <w:rPr>
          <w:rFonts w:eastAsiaTheme="minorEastAsia" w:hint="eastAsia"/>
          <w:u w:val="single"/>
          <w:lang w:eastAsia="ja-JP"/>
        </w:rPr>
      </w:pPr>
      <w:r w:rsidRPr="00C174E3">
        <w:rPr>
          <w:rFonts w:eastAsiaTheme="minorEastAsia" w:hint="eastAsia"/>
          <w:u w:val="single"/>
          <w:lang w:eastAsia="ja-JP"/>
        </w:rPr>
        <w:t>相似を示すのに、「３組の辺の比と３角」の全てをチェックするのは大変。</w:t>
      </w:r>
    </w:p>
    <w:p w14:paraId="5E814363" w14:textId="77777777" w:rsidR="00C174E3" w:rsidRPr="00C174E3" w:rsidRDefault="00C174E3" w:rsidP="00C174E3">
      <w:pPr>
        <w:pStyle w:val="Standard"/>
        <w:rPr>
          <w:rFonts w:eastAsiaTheme="minorEastAsia" w:hint="eastAsia"/>
          <w:u w:val="single"/>
          <w:lang w:eastAsia="ja-JP"/>
        </w:rPr>
      </w:pPr>
      <w:r w:rsidRPr="00C174E3">
        <w:rPr>
          <w:rFonts w:eastAsiaTheme="minorEastAsia" w:hint="eastAsia"/>
          <w:u w:val="single"/>
          <w:lang w:eastAsia="ja-JP"/>
        </w:rPr>
        <w:t>そのうちのいくつかで充分というのが、</w:t>
      </w:r>
      <w:r w:rsidRPr="00CE3F1B">
        <w:rPr>
          <w:rFonts w:eastAsiaTheme="minorEastAsia" w:hint="eastAsia"/>
          <w:b/>
          <w:u w:val="single"/>
          <w:lang w:eastAsia="ja-JP"/>
        </w:rPr>
        <w:t>三角形の相似条件</w:t>
      </w:r>
      <w:r w:rsidRPr="00C174E3">
        <w:rPr>
          <w:rFonts w:eastAsiaTheme="minorEastAsia" w:hint="eastAsia"/>
          <w:u w:val="single"/>
          <w:lang w:eastAsia="ja-JP"/>
        </w:rPr>
        <w:t>である。</w:t>
      </w:r>
    </w:p>
    <w:p w14:paraId="20031F4F" w14:textId="77777777" w:rsidR="00C174E3" w:rsidRPr="00C174E3" w:rsidRDefault="00C174E3" w:rsidP="00C174E3">
      <w:pPr>
        <w:pStyle w:val="Standard"/>
        <w:rPr>
          <w:rFonts w:eastAsiaTheme="minorEastAsia" w:hint="eastAsia"/>
          <w:u w:val="single"/>
          <w:lang w:eastAsia="ja-JP"/>
        </w:rPr>
      </w:pPr>
      <w:r w:rsidRPr="00C174E3">
        <w:rPr>
          <w:rFonts w:eastAsiaTheme="minorEastAsia" w:hint="eastAsia"/>
          <w:u w:val="single"/>
          <w:lang w:eastAsia="ja-JP"/>
        </w:rPr>
        <w:t>これを中学校では、紙切り細工で実験的</w:t>
      </w:r>
      <w:r w:rsidRPr="00C174E3">
        <w:rPr>
          <w:rFonts w:ascii="ＭＳ 明朝" w:eastAsiaTheme="minorEastAsia" w:hAnsi="ＭＳ 明朝" w:cs="ＭＳ 明朝"/>
          <w:u w:val="single"/>
          <w:lang w:eastAsia="ja-JP"/>
        </w:rPr>
        <w:t>・</w:t>
      </w:r>
      <w:r w:rsidRPr="00C174E3">
        <w:rPr>
          <w:rFonts w:ascii="SimSun" w:eastAsiaTheme="minorEastAsia" w:hAnsi="SimSun" w:cs="SimSun" w:hint="eastAsia"/>
          <w:u w:val="single"/>
          <w:lang w:eastAsia="ja-JP"/>
        </w:rPr>
        <w:t>直観的に確かめたが、</w:t>
      </w:r>
    </w:p>
    <w:p w14:paraId="32D4D438" w14:textId="77777777" w:rsidR="00C174E3" w:rsidRPr="00C174E3" w:rsidRDefault="00C174E3" w:rsidP="00C174E3">
      <w:pPr>
        <w:pStyle w:val="Standard"/>
        <w:rPr>
          <w:rFonts w:eastAsiaTheme="minorEastAsia" w:hint="eastAsia"/>
          <w:u w:val="single"/>
          <w:lang w:eastAsia="ja-JP"/>
        </w:rPr>
      </w:pPr>
      <w:r w:rsidRPr="00C174E3">
        <w:rPr>
          <w:rFonts w:eastAsiaTheme="minorEastAsia" w:hint="eastAsia"/>
          <w:u w:val="single"/>
          <w:lang w:eastAsia="ja-JP"/>
        </w:rPr>
        <w:t>これを「平行線と線分の比」の定理と「三角形の合同条件」から</w:t>
      </w:r>
    </w:p>
    <w:p w14:paraId="29DE3CDD" w14:textId="77777777" w:rsidR="00C174E3" w:rsidRDefault="00C174E3" w:rsidP="00C174E3">
      <w:pPr>
        <w:pStyle w:val="Standard"/>
        <w:rPr>
          <w:rFonts w:eastAsiaTheme="minorEastAsia" w:hint="eastAsia"/>
          <w:u w:val="single"/>
          <w:lang w:eastAsia="ja-JP"/>
        </w:rPr>
      </w:pPr>
      <w:r w:rsidRPr="00C174E3">
        <w:rPr>
          <w:rFonts w:eastAsiaTheme="minorEastAsia" w:hint="eastAsia"/>
          <w:u w:val="single"/>
          <w:lang w:eastAsia="ja-JP"/>
        </w:rPr>
        <w:t>論証で示したい。</w:t>
      </w:r>
    </w:p>
    <w:p w14:paraId="4DD1BFED" w14:textId="77777777" w:rsidR="007702A4" w:rsidRDefault="007702A4" w:rsidP="00C174E3">
      <w:pPr>
        <w:pStyle w:val="Standard"/>
        <w:rPr>
          <w:rFonts w:eastAsiaTheme="minorEastAsia" w:hint="eastAsia"/>
          <w:u w:val="single"/>
          <w:lang w:eastAsia="ja-JP"/>
        </w:rPr>
      </w:pPr>
    </w:p>
    <w:p w14:paraId="02BCD88B" w14:textId="77777777" w:rsidR="007702A4" w:rsidRPr="007702A4" w:rsidRDefault="007702A4" w:rsidP="00C174E3">
      <w:pPr>
        <w:pStyle w:val="Standard"/>
        <w:rPr>
          <w:rFonts w:eastAsiaTheme="minorEastAsia" w:hint="eastAsia"/>
          <w:b/>
          <w:lang w:eastAsia="ja-JP"/>
        </w:rPr>
      </w:pPr>
      <w:r w:rsidRPr="007702A4">
        <w:rPr>
          <w:rFonts w:eastAsiaTheme="minorEastAsia" w:hint="eastAsia"/>
          <w:b/>
          <w:bdr w:val="single" w:sz="4" w:space="0" w:color="auto"/>
          <w:lang w:eastAsia="ja-JP"/>
        </w:rPr>
        <w:t>三角形の相似条件</w:t>
      </w:r>
    </w:p>
    <w:p w14:paraId="21CC0020" w14:textId="77777777" w:rsidR="007702A4" w:rsidRDefault="007702A4" w:rsidP="00C174E3">
      <w:pPr>
        <w:pStyle w:val="Standard"/>
        <w:rPr>
          <w:rFonts w:eastAsiaTheme="minorEastAsia" w:hint="eastAsia"/>
          <w:noProof/>
          <w:lang w:eastAsia="ja-JP" w:bidi="ar-SA"/>
        </w:rPr>
      </w:pPr>
    </w:p>
    <w:p w14:paraId="2A2D84E0" w14:textId="77777777" w:rsidR="00C174E3" w:rsidRDefault="007702A4" w:rsidP="00C174E3">
      <w:pPr>
        <w:pStyle w:val="Standard"/>
        <w:rPr>
          <w:rFonts w:eastAsiaTheme="minorEastAsia" w:hint="eastAsia"/>
          <w:lang w:eastAsia="ja-JP"/>
        </w:rPr>
      </w:pPr>
      <w:r w:rsidRPr="007702A4">
        <w:rPr>
          <w:rFonts w:eastAsiaTheme="minorEastAsia"/>
          <w:noProof/>
          <w:lang w:eastAsia="ja-JP" w:bidi="ar-SA"/>
        </w:rPr>
        <w:drawing>
          <wp:inline distT="0" distB="0" distL="0" distR="0" wp14:anchorId="18255253" wp14:editId="6AD4078D">
            <wp:extent cx="6332220" cy="2974036"/>
            <wp:effectExtent l="0" t="0" r="0" b="0"/>
            <wp:docPr id="5" name="図 5" descr="C:\Users\福田 茂隆\Documents\福田ホームページ\rink\kikajo1\kikajo1tegaki4alph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福田 茂隆\Documents\福田ホームページ\rink\kikajo1\kikajo1tegaki4alpha.t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97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F472A" w14:textId="77777777" w:rsidR="007702A4" w:rsidRPr="00C174E3" w:rsidRDefault="007702A4" w:rsidP="00C174E3">
      <w:pPr>
        <w:pStyle w:val="Standard"/>
        <w:rPr>
          <w:rFonts w:eastAsiaTheme="minorEastAsia" w:hint="eastAsia"/>
          <w:lang w:eastAsia="ja-JP"/>
        </w:rPr>
      </w:pPr>
    </w:p>
    <w:p w14:paraId="0F69DC2B" w14:textId="77777777" w:rsidR="00C174E3" w:rsidRDefault="00C174E3" w:rsidP="00C174E3">
      <w:pPr>
        <w:pStyle w:val="Standard"/>
        <w:rPr>
          <w:rFonts w:eastAsiaTheme="minorEastAsia" w:hint="eastAsia"/>
          <w:u w:val="single"/>
          <w:lang w:eastAsia="ja-JP"/>
        </w:rPr>
      </w:pPr>
      <w:r w:rsidRPr="007702A4">
        <w:rPr>
          <w:rFonts w:eastAsiaTheme="minorEastAsia" w:hint="eastAsia"/>
          <w:b/>
          <w:u w:val="single"/>
          <w:lang w:eastAsia="ja-JP"/>
        </w:rPr>
        <w:t>コメント：</w:t>
      </w:r>
      <w:r w:rsidRPr="007702A4">
        <w:rPr>
          <w:rFonts w:eastAsiaTheme="minorEastAsia" w:hint="eastAsia"/>
          <w:u w:val="single"/>
          <w:lang w:eastAsia="ja-JP"/>
        </w:rPr>
        <w:t xml:space="preserve">　三角形の内角の和は</w:t>
      </w:r>
      <w:r w:rsidRPr="007702A4">
        <w:rPr>
          <w:rFonts w:eastAsiaTheme="minorEastAsia" w:hint="eastAsia"/>
          <w:u w:val="single"/>
          <w:lang w:eastAsia="ja-JP"/>
        </w:rPr>
        <w:t>180</w:t>
      </w:r>
      <w:r w:rsidRPr="007702A4">
        <w:rPr>
          <w:rFonts w:eastAsiaTheme="minorEastAsia" w:hint="eastAsia"/>
          <w:u w:val="single"/>
          <w:lang w:eastAsia="ja-JP"/>
        </w:rPr>
        <w:t>°で一定なので、</w:t>
      </w:r>
      <w:r w:rsidRPr="007702A4">
        <w:rPr>
          <w:rFonts w:eastAsiaTheme="minorEastAsia" w:hint="eastAsia"/>
          <w:u w:val="single"/>
          <w:lang w:eastAsia="ja-JP"/>
        </w:rPr>
        <w:t>[</w:t>
      </w:r>
      <w:r w:rsidRPr="007702A4">
        <w:rPr>
          <w:rFonts w:eastAsiaTheme="minorEastAsia" w:hint="eastAsia"/>
          <w:u w:val="single"/>
          <w:lang w:eastAsia="ja-JP"/>
        </w:rPr>
        <w:t>２つの角</w:t>
      </w:r>
      <w:r w:rsidRPr="007702A4">
        <w:rPr>
          <w:rFonts w:eastAsiaTheme="minorEastAsia" w:hint="eastAsia"/>
          <w:u w:val="single"/>
          <w:lang w:eastAsia="ja-JP"/>
        </w:rPr>
        <w:t>]</w:t>
      </w:r>
      <w:r w:rsidRPr="007702A4">
        <w:rPr>
          <w:rFonts w:eastAsiaTheme="minorEastAsia" w:hint="eastAsia"/>
          <w:u w:val="single"/>
          <w:lang w:eastAsia="ja-JP"/>
        </w:rPr>
        <w:t>でよい。</w:t>
      </w:r>
    </w:p>
    <w:p w14:paraId="6B302327" w14:textId="77777777" w:rsidR="00BD7EA0" w:rsidRPr="00BD7EA0" w:rsidRDefault="00BD7EA0" w:rsidP="00BD7EA0">
      <w:pPr>
        <w:suppressAutoHyphens w:val="0"/>
        <w:autoSpaceDN/>
        <w:textAlignment w:val="auto"/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u w:val="single"/>
          <w:lang w:eastAsia="ja-JP" w:bidi="ar-SA"/>
        </w:rPr>
      </w:pPr>
      <w:r>
        <w:rPr>
          <w:rFonts w:asciiTheme="minorHAnsi" w:eastAsiaTheme="minorEastAsia" w:hAnsiTheme="minorHAnsi" w:cstheme="minorBidi" w:hint="eastAsia"/>
          <w:b/>
          <w:color w:val="00000A"/>
          <w:kern w:val="2"/>
          <w:u w:val="single"/>
          <w:lang w:eastAsia="ja-JP" w:bidi="ar-SA"/>
        </w:rPr>
        <w:lastRenderedPageBreak/>
        <w:t>三角形の相似条件つづき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 xml:space="preserve">　　　　　　　　　　　　</w:t>
      </w:r>
      <w:r w:rsidRPr="00BD7EA0">
        <w:rPr>
          <w:rFonts w:asciiTheme="minorHAnsi" w:eastAsiaTheme="minorEastAsia" w:hAnsiTheme="minorHAnsi" w:cstheme="minorBidi"/>
          <w:color w:val="CE181E"/>
          <w:kern w:val="2"/>
          <w:sz w:val="21"/>
          <w:szCs w:val="22"/>
          <w:lang w:eastAsia="ja-JP" w:bidi="ar-SA"/>
        </w:rPr>
        <w:t>20200712</w:t>
      </w:r>
    </w:p>
    <w:p w14:paraId="30C17E96" w14:textId="77777777" w:rsidR="00BD7EA0" w:rsidRPr="00BD7EA0" w:rsidRDefault="00BD7EA0" w:rsidP="00BD7EA0">
      <w:pPr>
        <w:suppressAutoHyphens w:val="0"/>
        <w:autoSpaceDN/>
        <w:textAlignment w:val="auto"/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</w:pP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 xml:space="preserve">　幾何学序論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I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の第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3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部として、ユークリッドの相似論を勉強していました。</w:t>
      </w:r>
    </w:p>
    <w:p w14:paraId="0A221E3B" w14:textId="77777777" w:rsidR="00BD7EA0" w:rsidRPr="00BD7EA0" w:rsidRDefault="00BD7EA0" w:rsidP="00BD7EA0">
      <w:pPr>
        <w:suppressAutoHyphens w:val="0"/>
        <w:autoSpaceDN/>
        <w:textAlignment w:val="auto"/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</w:pP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 xml:space="preserve">　前時までに、平行線と線分の比の定理、相似の定義、</w:t>
      </w:r>
      <w:r w:rsidRPr="00BD7EA0">
        <w:rPr>
          <w:rFonts w:asciiTheme="minorHAnsi" w:eastAsiaTheme="minorEastAsia" w:hAnsiTheme="minorHAnsi" w:cstheme="minorBidi" w:hint="eastAsia"/>
          <w:color w:val="00000A"/>
          <w:kern w:val="2"/>
          <w:sz w:val="21"/>
          <w:szCs w:val="22"/>
          <w:lang w:eastAsia="ja-JP" w:bidi="ar-SA"/>
        </w:rPr>
        <w:t>[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相似条件（３つの角）</w:t>
      </w:r>
      <w:r w:rsidRPr="00BD7EA0">
        <w:rPr>
          <w:rFonts w:asciiTheme="minorHAnsi" w:eastAsiaTheme="minorEastAsia" w:hAnsiTheme="minorHAnsi" w:cstheme="minorBidi" w:hint="eastAsia"/>
          <w:color w:val="00000A"/>
          <w:kern w:val="2"/>
          <w:sz w:val="21"/>
          <w:szCs w:val="22"/>
          <w:lang w:eastAsia="ja-JP" w:bidi="ar-SA"/>
        </w:rPr>
        <w:t>]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を、学習しました。三角形の合同条件（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←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後期に証明する）を武器として利用し</w:t>
      </w:r>
      <w:r w:rsidRPr="00BD7EA0">
        <w:rPr>
          <w:rFonts w:asciiTheme="minorHAnsi" w:eastAsiaTheme="minorEastAsia" w:hAnsiTheme="minorHAnsi" w:cstheme="minorBidi" w:hint="eastAsia"/>
          <w:color w:val="00000A"/>
          <w:kern w:val="2"/>
          <w:sz w:val="21"/>
          <w:szCs w:val="22"/>
          <w:lang w:eastAsia="ja-JP" w:bidi="ar-SA"/>
        </w:rPr>
        <w:t>てい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ます。</w:t>
      </w:r>
    </w:p>
    <w:p w14:paraId="59EE79D3" w14:textId="77777777" w:rsidR="00BD7EA0" w:rsidRPr="00BD7EA0" w:rsidRDefault="00BD7EA0" w:rsidP="00BD7EA0">
      <w:pPr>
        <w:suppressAutoHyphens w:val="0"/>
        <w:autoSpaceDN/>
        <w:textAlignment w:val="auto"/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</w:pP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 xml:space="preserve">　</w:t>
      </w:r>
      <w:r w:rsidRPr="00BD7EA0">
        <w:rPr>
          <w:rFonts w:asciiTheme="minorHAnsi" w:eastAsiaTheme="minorEastAsia" w:hAnsiTheme="minorHAnsi" w:cstheme="minorBidi"/>
          <w:b/>
          <w:color w:val="00000A"/>
          <w:kern w:val="2"/>
          <w:sz w:val="21"/>
          <w:szCs w:val="22"/>
          <w:lang w:eastAsia="ja-JP" w:bidi="ar-SA"/>
        </w:rPr>
        <w:t>今日は、残る、</w:t>
      </w:r>
      <w:r w:rsidRPr="00BD7EA0">
        <w:rPr>
          <w:rFonts w:asciiTheme="minorHAnsi" w:eastAsiaTheme="minorEastAsia" w:hAnsiTheme="minorHAnsi" w:cstheme="minorBidi"/>
          <w:b/>
          <w:color w:val="00000A"/>
          <w:kern w:val="2"/>
          <w:sz w:val="21"/>
          <w:szCs w:val="22"/>
          <w:lang w:eastAsia="ja-JP" w:bidi="ar-SA"/>
        </w:rPr>
        <w:t>[</w:t>
      </w:r>
      <w:r w:rsidRPr="00BD7EA0">
        <w:rPr>
          <w:rFonts w:asciiTheme="minorHAnsi" w:eastAsiaTheme="minorEastAsia" w:hAnsiTheme="minorHAnsi" w:cstheme="minorBidi"/>
          <w:b/>
          <w:color w:val="00000A"/>
          <w:kern w:val="2"/>
          <w:sz w:val="21"/>
          <w:szCs w:val="22"/>
          <w:lang w:eastAsia="ja-JP" w:bidi="ar-SA"/>
        </w:rPr>
        <w:t>相似条件（２組の辺の比とはさむ角）</w:t>
      </w:r>
      <w:r w:rsidRPr="00BD7EA0">
        <w:rPr>
          <w:rFonts w:asciiTheme="minorHAnsi" w:eastAsiaTheme="minorEastAsia" w:hAnsiTheme="minorHAnsi" w:cstheme="minorBidi"/>
          <w:b/>
          <w:color w:val="00000A"/>
          <w:kern w:val="2"/>
          <w:sz w:val="21"/>
          <w:szCs w:val="22"/>
          <w:lang w:eastAsia="ja-JP" w:bidi="ar-SA"/>
        </w:rPr>
        <w:t xml:space="preserve">] </w:t>
      </w:r>
      <w:r w:rsidRPr="00BD7EA0">
        <w:rPr>
          <w:rFonts w:asciiTheme="minorHAnsi" w:eastAsiaTheme="minorEastAsia" w:hAnsiTheme="minorHAnsi" w:cstheme="minorBidi"/>
          <w:b/>
          <w:color w:val="00000A"/>
          <w:kern w:val="2"/>
          <w:sz w:val="21"/>
          <w:szCs w:val="22"/>
          <w:lang w:eastAsia="ja-JP" w:bidi="ar-SA"/>
        </w:rPr>
        <w:t>と</w:t>
      </w:r>
      <w:r w:rsidRPr="00BD7EA0">
        <w:rPr>
          <w:rFonts w:asciiTheme="minorHAnsi" w:eastAsiaTheme="minorEastAsia" w:hAnsiTheme="minorHAnsi" w:cstheme="minorBidi"/>
          <w:b/>
          <w:color w:val="00000A"/>
          <w:kern w:val="2"/>
          <w:sz w:val="21"/>
          <w:szCs w:val="22"/>
          <w:lang w:eastAsia="ja-JP" w:bidi="ar-SA"/>
        </w:rPr>
        <w:t xml:space="preserve"> [</w:t>
      </w:r>
      <w:r w:rsidRPr="00BD7EA0">
        <w:rPr>
          <w:rFonts w:asciiTheme="minorHAnsi" w:eastAsiaTheme="minorEastAsia" w:hAnsiTheme="minorHAnsi" w:cstheme="minorBidi"/>
          <w:b/>
          <w:color w:val="00000A"/>
          <w:kern w:val="2"/>
          <w:sz w:val="21"/>
          <w:szCs w:val="22"/>
          <w:lang w:eastAsia="ja-JP" w:bidi="ar-SA"/>
        </w:rPr>
        <w:t>相似条件（３組の辺の比）</w:t>
      </w:r>
      <w:r w:rsidRPr="00BD7EA0">
        <w:rPr>
          <w:rFonts w:asciiTheme="minorHAnsi" w:eastAsiaTheme="minorEastAsia" w:hAnsiTheme="minorHAnsi" w:cstheme="minorBidi"/>
          <w:b/>
          <w:color w:val="00000A"/>
          <w:kern w:val="2"/>
          <w:sz w:val="21"/>
          <w:szCs w:val="22"/>
          <w:lang w:eastAsia="ja-JP" w:bidi="ar-SA"/>
        </w:rPr>
        <w:t>]</w:t>
      </w:r>
      <w:r w:rsidRPr="00BD7EA0">
        <w:rPr>
          <w:rFonts w:asciiTheme="minorHAnsi" w:eastAsiaTheme="minorEastAsia" w:hAnsiTheme="minorHAnsi" w:cstheme="minorBidi"/>
          <w:b/>
          <w:color w:val="00000A"/>
          <w:kern w:val="2"/>
          <w:sz w:val="21"/>
          <w:szCs w:val="22"/>
          <w:lang w:eastAsia="ja-JP" w:bidi="ar-SA"/>
        </w:rPr>
        <w:t>を、</w:t>
      </w:r>
      <w:r w:rsidRPr="00BD7EA0">
        <w:rPr>
          <w:rFonts w:asciiTheme="minorHAnsi" w:eastAsiaTheme="minorEastAsia" w:hAnsiTheme="minorHAnsi" w:cstheme="minorBidi"/>
          <w:b/>
          <w:color w:val="00000A"/>
          <w:kern w:val="2"/>
          <w:sz w:val="21"/>
          <w:szCs w:val="22"/>
          <w:u w:val="single"/>
          <w:lang w:eastAsia="ja-JP" w:bidi="ar-SA"/>
        </w:rPr>
        <w:t>次ページの手書きプリント</w:t>
      </w:r>
      <w:r w:rsidRPr="00BD7EA0">
        <w:rPr>
          <w:rFonts w:asciiTheme="minorHAnsi" w:eastAsiaTheme="minorEastAsia" w:hAnsiTheme="minorHAnsi" w:cstheme="minorBidi"/>
          <w:b/>
          <w:color w:val="00000A"/>
          <w:kern w:val="2"/>
          <w:sz w:val="21"/>
          <w:szCs w:val="22"/>
          <w:lang w:eastAsia="ja-JP" w:bidi="ar-SA"/>
        </w:rPr>
        <w:t>をベースに学習します。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とくに後者は、角についての情報がないので難しいです。</w:t>
      </w:r>
    </w:p>
    <w:p w14:paraId="2CC47CEE" w14:textId="77777777" w:rsidR="00BD7EA0" w:rsidRPr="00BD7EA0" w:rsidRDefault="00BD7EA0" w:rsidP="00BD7EA0">
      <w:pPr>
        <w:suppressAutoHyphens w:val="0"/>
        <w:autoSpaceDN/>
        <w:textAlignment w:val="auto"/>
        <w:rPr>
          <w:rFonts w:asciiTheme="minorHAnsi" w:eastAsiaTheme="minorEastAsia" w:hAnsiTheme="minorHAnsi" w:cstheme="minorBidi"/>
          <w:b/>
          <w:color w:val="00000A"/>
          <w:kern w:val="2"/>
          <w:sz w:val="21"/>
          <w:szCs w:val="22"/>
          <w:lang w:eastAsia="ja-JP" w:bidi="ar-SA"/>
        </w:rPr>
      </w:pP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 xml:space="preserve">　</w:t>
      </w:r>
      <w:r w:rsidRPr="00BD7EA0">
        <w:rPr>
          <w:rFonts w:asciiTheme="minorHAnsi" w:eastAsiaTheme="minorEastAsia" w:hAnsiTheme="minorHAnsi" w:cstheme="minorBidi"/>
          <w:b/>
          <w:color w:val="00000A"/>
          <w:kern w:val="2"/>
          <w:sz w:val="21"/>
          <w:szCs w:val="22"/>
          <w:lang w:eastAsia="ja-JP" w:bidi="ar-SA"/>
        </w:rPr>
        <w:t>このページの以下は、</w:t>
      </w:r>
      <w:r w:rsidRPr="00BD7EA0">
        <w:rPr>
          <w:rFonts w:asciiTheme="minorHAnsi" w:eastAsiaTheme="minorEastAsia" w:hAnsiTheme="minorHAnsi" w:cstheme="minorBidi"/>
          <w:b/>
          <w:color w:val="00000A"/>
          <w:kern w:val="2"/>
          <w:sz w:val="21"/>
          <w:szCs w:val="22"/>
          <w:u w:val="single"/>
          <w:lang w:eastAsia="ja-JP" w:bidi="ar-SA"/>
        </w:rPr>
        <w:t>次ページの手書きプリント</w:t>
      </w:r>
      <w:r w:rsidRPr="00BD7EA0">
        <w:rPr>
          <w:rFonts w:asciiTheme="minorHAnsi" w:eastAsiaTheme="minorEastAsia" w:hAnsiTheme="minorHAnsi" w:cstheme="minorBidi"/>
          <w:b/>
          <w:color w:val="00000A"/>
          <w:kern w:val="2"/>
          <w:sz w:val="21"/>
          <w:szCs w:val="22"/>
          <w:lang w:eastAsia="ja-JP" w:bidi="ar-SA"/>
        </w:rPr>
        <w:t>の証明解読を助けるための補足です。</w:t>
      </w:r>
    </w:p>
    <w:p w14:paraId="08F971CF" w14:textId="77777777" w:rsidR="00BD7EA0" w:rsidRPr="00BD7EA0" w:rsidRDefault="00BD7EA0" w:rsidP="00BD7EA0">
      <w:pPr>
        <w:suppressAutoHyphens w:val="0"/>
        <w:autoSpaceDN/>
        <w:textAlignment w:val="auto"/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</w:pPr>
    </w:p>
    <w:p w14:paraId="648FC047" w14:textId="77777777" w:rsidR="00BD7EA0" w:rsidRPr="00BD7EA0" w:rsidRDefault="00BD7EA0" w:rsidP="00BD7EA0">
      <w:pPr>
        <w:suppressAutoHyphens w:val="0"/>
        <w:autoSpaceDN/>
        <w:textAlignment w:val="auto"/>
        <w:rPr>
          <w:rFonts w:asciiTheme="minorHAnsi" w:eastAsiaTheme="minorEastAsia" w:hAnsiTheme="minorHAnsi" w:cstheme="minorBidi"/>
          <w:b/>
          <w:color w:val="00000A"/>
          <w:kern w:val="2"/>
          <w:lang w:eastAsia="ja-JP" w:bidi="ar-SA"/>
        </w:rPr>
      </w:pPr>
      <w:r w:rsidRPr="00BD7EA0">
        <w:rPr>
          <w:rFonts w:asciiTheme="minorHAnsi" w:eastAsiaTheme="minorEastAsia" w:hAnsiTheme="minorHAnsi" w:cstheme="minorBidi"/>
          <w:b/>
          <w:color w:val="00000A"/>
          <w:kern w:val="2"/>
          <w:lang w:eastAsia="ja-JP" w:bidi="ar-SA"/>
        </w:rPr>
        <w:t>[</w:t>
      </w:r>
      <w:r w:rsidRPr="00BD7EA0">
        <w:rPr>
          <w:rFonts w:asciiTheme="minorHAnsi" w:eastAsiaTheme="minorEastAsia" w:hAnsiTheme="minorHAnsi" w:cstheme="minorBidi"/>
          <w:b/>
          <w:color w:val="00000A"/>
          <w:kern w:val="2"/>
          <w:lang w:eastAsia="ja-JP" w:bidi="ar-SA"/>
        </w:rPr>
        <w:t>相似条件（２組の辺の比とはさむ角）の</w:t>
      </w:r>
      <w:bookmarkStart w:id="0" w:name="__DdeLink__143_4180245328"/>
      <w:r w:rsidRPr="00BD7EA0">
        <w:rPr>
          <w:rFonts w:asciiTheme="minorHAnsi" w:eastAsiaTheme="minorEastAsia" w:hAnsiTheme="minorHAnsi" w:cstheme="minorBidi"/>
          <w:b/>
          <w:color w:val="00000A"/>
          <w:kern w:val="2"/>
          <w:lang w:eastAsia="ja-JP" w:bidi="ar-SA"/>
        </w:rPr>
        <w:t>証明解読</w:t>
      </w:r>
      <w:bookmarkEnd w:id="0"/>
      <w:r w:rsidRPr="00BD7EA0">
        <w:rPr>
          <w:rFonts w:asciiTheme="minorHAnsi" w:eastAsiaTheme="minorEastAsia" w:hAnsiTheme="minorHAnsi" w:cstheme="minorBidi"/>
          <w:b/>
          <w:color w:val="00000A"/>
          <w:kern w:val="2"/>
          <w:lang w:eastAsia="ja-JP" w:bidi="ar-SA"/>
        </w:rPr>
        <w:t>のための補足</w:t>
      </w:r>
      <w:r w:rsidRPr="00BD7EA0">
        <w:rPr>
          <w:rFonts w:asciiTheme="minorHAnsi" w:eastAsiaTheme="minorEastAsia" w:hAnsiTheme="minorHAnsi" w:cstheme="minorBidi"/>
          <w:b/>
          <w:color w:val="00000A"/>
          <w:kern w:val="2"/>
          <w:lang w:eastAsia="ja-JP" w:bidi="ar-SA"/>
        </w:rPr>
        <w:t>]</w:t>
      </w:r>
    </w:p>
    <w:p w14:paraId="79D058D4" w14:textId="77777777" w:rsidR="00BD7EA0" w:rsidRPr="00BD7EA0" w:rsidRDefault="00BD7EA0" w:rsidP="00BD7EA0">
      <w:pPr>
        <w:suppressAutoHyphens w:val="0"/>
        <w:autoSpaceDN/>
        <w:textAlignment w:val="auto"/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</w:pP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bdr w:val="single" w:sz="4" w:space="0" w:color="auto"/>
          <w:lang w:eastAsia="ja-JP" w:bidi="ar-SA"/>
        </w:rPr>
        <w:t>Quiz.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 xml:space="preserve"> </w:t>
      </w:r>
      <w:r w:rsidRPr="00BD7EA0">
        <w:rPr>
          <w:rFonts w:ascii="Cambria Math" w:eastAsiaTheme="minorEastAsia" w:hAnsi="Cambria Math" w:cs="Cambria Math"/>
          <w:color w:val="00000A"/>
          <w:kern w:val="2"/>
          <w:sz w:val="21"/>
          <w:szCs w:val="22"/>
          <w:lang w:eastAsia="ja-JP" w:bidi="ar-SA"/>
        </w:rPr>
        <w:t>△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AE</w:t>
      </w:r>
      <w:r w:rsidRPr="00BD7EA0">
        <w:rPr>
          <w:rFonts w:ascii="Century" w:eastAsiaTheme="minorEastAsia" w:hAnsi="Century" w:cs="Century"/>
          <w:color w:val="00000A"/>
          <w:kern w:val="2"/>
          <w:sz w:val="21"/>
          <w:szCs w:val="22"/>
          <w:lang w:eastAsia="ja-JP" w:bidi="ar-SA"/>
        </w:rPr>
        <w:t>’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F</w:t>
      </w:r>
      <w:r w:rsidRPr="00BD7EA0">
        <w:rPr>
          <w:rFonts w:ascii="Century" w:eastAsiaTheme="minorEastAsia" w:hAnsi="Century" w:cs="Century"/>
          <w:color w:val="00000A"/>
          <w:kern w:val="2"/>
          <w:sz w:val="21"/>
          <w:szCs w:val="22"/>
          <w:lang w:eastAsia="ja-JP" w:bidi="ar-SA"/>
        </w:rPr>
        <w:t>’≡</w:t>
      </w:r>
      <w:r w:rsidRPr="00BD7EA0">
        <w:rPr>
          <w:rFonts w:ascii="Cambria Math" w:eastAsiaTheme="minorEastAsia" w:hAnsi="Cambria Math" w:cs="Cambria Math"/>
          <w:color w:val="00000A"/>
          <w:kern w:val="2"/>
          <w:sz w:val="21"/>
          <w:szCs w:val="22"/>
          <w:lang w:eastAsia="ja-JP" w:bidi="ar-SA"/>
        </w:rPr>
        <w:t>△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 xml:space="preserve">DEF 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となるために用いた合同条件は何か？</w:t>
      </w:r>
    </w:p>
    <w:p w14:paraId="48ECB294" w14:textId="77777777" w:rsidR="00BD7EA0" w:rsidRPr="00BD7EA0" w:rsidRDefault="00BD7EA0" w:rsidP="00BD7EA0">
      <w:pPr>
        <w:suppressAutoHyphens w:val="0"/>
        <w:autoSpaceDN/>
        <w:textAlignment w:val="auto"/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</w:pP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bdr w:val="single" w:sz="4" w:space="0" w:color="auto"/>
          <w:lang w:eastAsia="ja-JP" w:bidi="ar-SA"/>
        </w:rPr>
        <w:t>Quiz.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 xml:space="preserve"> AE’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：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AB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＝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AF’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：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 xml:space="preserve">AC 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を定理の仮定より導け。</w:t>
      </w:r>
    </w:p>
    <w:p w14:paraId="3B8BB175" w14:textId="77777777" w:rsidR="00BD7EA0" w:rsidRPr="00BD7EA0" w:rsidRDefault="00BD7EA0" w:rsidP="00BD7EA0">
      <w:pPr>
        <w:suppressAutoHyphens w:val="0"/>
        <w:autoSpaceDN/>
        <w:textAlignment w:val="auto"/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</w:pP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bdr w:val="single" w:sz="4" w:space="0" w:color="auto"/>
          <w:lang w:eastAsia="ja-JP" w:bidi="ar-SA"/>
        </w:rPr>
        <w:t>Quiz.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 xml:space="preserve"> E’F’ // BC 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は、定理（平行線と線分の比）</w:t>
      </w:r>
      <w:r w:rsidRPr="00BD7EA0">
        <w:rPr>
          <w:rFonts w:ascii="ＭＳ 明朝" w:eastAsia="ＭＳ 明朝" w:hAnsi="ＭＳ 明朝" w:cs="ＭＳ 明朝" w:hint="eastAsia"/>
          <w:color w:val="00000A"/>
          <w:kern w:val="2"/>
          <w:sz w:val="21"/>
          <w:szCs w:val="22"/>
          <w:lang w:eastAsia="ja-JP" w:bidi="ar-SA"/>
        </w:rPr>
        <w:t>①②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のどちらから導くか？</w:t>
      </w:r>
    </w:p>
    <w:p w14:paraId="7923993C" w14:textId="77777777" w:rsidR="00BD7EA0" w:rsidRPr="00BD7EA0" w:rsidRDefault="00BD7EA0" w:rsidP="00BD7EA0">
      <w:pPr>
        <w:suppressAutoHyphens w:val="0"/>
        <w:autoSpaceDN/>
        <w:textAlignment w:val="auto"/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</w:pP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bdr w:val="single" w:sz="4" w:space="0" w:color="auto"/>
          <w:lang w:eastAsia="ja-JP" w:bidi="ar-SA"/>
        </w:rPr>
        <w:t>Quiz.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 xml:space="preserve"> </w:t>
      </w:r>
      <w:r w:rsidRPr="00BD7EA0">
        <w:rPr>
          <w:rFonts w:ascii="Cambria Math" w:eastAsiaTheme="minorEastAsia" w:hAnsi="Cambria Math" w:cs="Cambria Math"/>
          <w:color w:val="00000A"/>
          <w:kern w:val="2"/>
          <w:sz w:val="21"/>
          <w:szCs w:val="22"/>
          <w:lang w:eastAsia="ja-JP" w:bidi="ar-SA"/>
        </w:rPr>
        <w:t>△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AE</w:t>
      </w:r>
      <w:r w:rsidRPr="00BD7EA0">
        <w:rPr>
          <w:rFonts w:ascii="Century" w:eastAsiaTheme="minorEastAsia" w:hAnsi="Century" w:cs="Century"/>
          <w:color w:val="00000A"/>
          <w:kern w:val="2"/>
          <w:sz w:val="21"/>
          <w:szCs w:val="22"/>
          <w:lang w:eastAsia="ja-JP" w:bidi="ar-SA"/>
        </w:rPr>
        <w:t>’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F</w:t>
      </w:r>
      <w:r w:rsidRPr="00BD7EA0">
        <w:rPr>
          <w:rFonts w:ascii="Century" w:eastAsiaTheme="minorEastAsia" w:hAnsi="Century" w:cs="Century"/>
          <w:color w:val="00000A"/>
          <w:kern w:val="2"/>
          <w:sz w:val="21"/>
          <w:szCs w:val="22"/>
          <w:lang w:eastAsia="ja-JP" w:bidi="ar-SA"/>
        </w:rPr>
        <w:t>’</w:t>
      </w:r>
      <w:r w:rsidRPr="00BD7EA0">
        <w:rPr>
          <w:rFonts w:ascii="ＭＳ 明朝" w:eastAsia="ＭＳ 明朝" w:hAnsi="ＭＳ 明朝" w:cs="ＭＳ 明朝" w:hint="eastAsia"/>
          <w:color w:val="00000A"/>
          <w:kern w:val="2"/>
          <w:sz w:val="21"/>
          <w:szCs w:val="22"/>
          <w:lang w:eastAsia="ja-JP" w:bidi="ar-SA"/>
        </w:rPr>
        <w:t>∽△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ABC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は既習のどういう相似条件から導くか？</w:t>
      </w:r>
    </w:p>
    <w:p w14:paraId="65BA9ACA" w14:textId="77777777" w:rsidR="00BD7EA0" w:rsidRPr="00BD7EA0" w:rsidRDefault="00BD7EA0" w:rsidP="00BD7EA0">
      <w:pPr>
        <w:suppressAutoHyphens w:val="0"/>
        <w:autoSpaceDN/>
        <w:textAlignment w:val="auto"/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</w:pPr>
    </w:p>
    <w:p w14:paraId="42D12B4C" w14:textId="77777777" w:rsidR="00BD7EA0" w:rsidRPr="00BD7EA0" w:rsidRDefault="00BD7EA0" w:rsidP="00BD7EA0">
      <w:pPr>
        <w:suppressAutoHyphens w:val="0"/>
        <w:autoSpaceDN/>
        <w:textAlignment w:val="auto"/>
        <w:rPr>
          <w:rFonts w:asciiTheme="minorHAnsi" w:eastAsiaTheme="minorEastAsia" w:hAnsiTheme="minorHAnsi" w:cstheme="minorBidi"/>
          <w:b/>
          <w:color w:val="00000A"/>
          <w:kern w:val="2"/>
          <w:lang w:eastAsia="ja-JP" w:bidi="ar-SA"/>
        </w:rPr>
      </w:pPr>
      <w:r w:rsidRPr="00BD7EA0">
        <w:rPr>
          <w:rFonts w:asciiTheme="minorHAnsi" w:eastAsiaTheme="minorEastAsia" w:hAnsiTheme="minorHAnsi" w:cstheme="minorBidi"/>
          <w:b/>
          <w:color w:val="00000A"/>
          <w:kern w:val="2"/>
          <w:lang w:eastAsia="ja-JP" w:bidi="ar-SA"/>
        </w:rPr>
        <w:t>[</w:t>
      </w:r>
      <w:r w:rsidRPr="00BD7EA0">
        <w:rPr>
          <w:rFonts w:asciiTheme="minorHAnsi" w:eastAsiaTheme="minorEastAsia" w:hAnsiTheme="minorHAnsi" w:cstheme="minorBidi"/>
          <w:b/>
          <w:color w:val="00000A"/>
          <w:kern w:val="2"/>
          <w:lang w:eastAsia="ja-JP" w:bidi="ar-SA"/>
        </w:rPr>
        <w:t>相似条件（３組の辺の比）の証明解読のための補足</w:t>
      </w:r>
      <w:r w:rsidRPr="00BD7EA0">
        <w:rPr>
          <w:rFonts w:asciiTheme="minorHAnsi" w:eastAsiaTheme="minorEastAsia" w:hAnsiTheme="minorHAnsi" w:cstheme="minorBidi"/>
          <w:b/>
          <w:color w:val="00000A"/>
          <w:kern w:val="2"/>
          <w:lang w:eastAsia="ja-JP" w:bidi="ar-SA"/>
        </w:rPr>
        <w:t>]</w:t>
      </w:r>
    </w:p>
    <w:p w14:paraId="6D76DC5F" w14:textId="77777777" w:rsidR="00BD7EA0" w:rsidRPr="00BD7EA0" w:rsidRDefault="00BD7EA0" w:rsidP="00BD7EA0">
      <w:pPr>
        <w:suppressAutoHyphens w:val="0"/>
        <w:autoSpaceDN/>
        <w:ind w:left="210" w:hanging="210"/>
        <w:textAlignment w:val="auto"/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</w:pP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bdr w:val="single" w:sz="4" w:space="0" w:color="auto"/>
          <w:lang w:eastAsia="ja-JP" w:bidi="ar-SA"/>
        </w:rPr>
        <w:t>Quiz.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 xml:space="preserve"> 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u w:val="single"/>
          <w:lang w:eastAsia="ja-JP" w:bidi="ar-SA"/>
        </w:rPr>
        <w:t>AE’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u w:val="single"/>
          <w:lang w:eastAsia="ja-JP" w:bidi="ar-SA"/>
        </w:rPr>
        <w:t>：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u w:val="single"/>
          <w:lang w:eastAsia="ja-JP" w:bidi="ar-SA"/>
        </w:rPr>
        <w:t>AB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u w:val="single"/>
          <w:lang w:eastAsia="ja-JP" w:bidi="ar-SA"/>
        </w:rPr>
        <w:t>＝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u w:val="single"/>
          <w:lang w:eastAsia="ja-JP" w:bidi="ar-SA"/>
        </w:rPr>
        <w:t>AF’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u w:val="single"/>
          <w:lang w:eastAsia="ja-JP" w:bidi="ar-SA"/>
        </w:rPr>
        <w:t>：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u w:val="single"/>
          <w:lang w:eastAsia="ja-JP" w:bidi="ar-SA"/>
        </w:rPr>
        <w:t>AC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u w:val="single"/>
          <w:lang w:eastAsia="ja-JP" w:bidi="ar-SA"/>
        </w:rPr>
        <w:t>＝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u w:val="single"/>
          <w:lang w:eastAsia="ja-JP" w:bidi="ar-SA"/>
        </w:rPr>
        <w:t>E’F’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u w:val="single"/>
          <w:lang w:eastAsia="ja-JP" w:bidi="ar-SA"/>
        </w:rPr>
        <w:t>：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u w:val="single"/>
          <w:lang w:eastAsia="ja-JP" w:bidi="ar-SA"/>
        </w:rPr>
        <w:t>BC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u w:val="single"/>
          <w:lang w:eastAsia="ja-JP" w:bidi="ar-SA"/>
        </w:rPr>
        <w:t>・・・</w:t>
      </w:r>
      <w:r w:rsidRPr="00BD7EA0">
        <w:rPr>
          <w:rFonts w:ascii="ＭＳ 明朝" w:eastAsia="ＭＳ 明朝" w:hAnsi="ＭＳ 明朝" w:cs="ＭＳ 明朝" w:hint="eastAsia"/>
          <w:color w:val="00000A"/>
          <w:kern w:val="2"/>
          <w:sz w:val="21"/>
          <w:szCs w:val="22"/>
          <w:u w:val="single"/>
          <w:lang w:eastAsia="ja-JP" w:bidi="ar-SA"/>
        </w:rPr>
        <w:t>①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 xml:space="preserve"> 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は、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[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定理（平行線と線分の比）</w:t>
      </w:r>
      <w:r w:rsidRPr="00BD7EA0">
        <w:rPr>
          <w:rFonts w:ascii="ＭＳ 明朝" w:eastAsia="ＭＳ 明朝" w:hAnsi="ＭＳ 明朝" w:cs="ＭＳ 明朝" w:hint="eastAsia"/>
          <w:color w:val="00000A"/>
          <w:kern w:val="2"/>
          <w:sz w:val="21"/>
          <w:szCs w:val="22"/>
          <w:lang w:eastAsia="ja-JP" w:bidi="ar-SA"/>
        </w:rPr>
        <w:t>①②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]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のどちらから導くか？　（注：「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[3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角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]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の相似条件がみたされ、</w:t>
      </w:r>
      <w:r w:rsidRPr="00BD7EA0">
        <w:rPr>
          <w:rFonts w:ascii="Cambria Math" w:eastAsiaTheme="minorEastAsia" w:hAnsi="Cambria Math" w:cs="Cambria Math"/>
          <w:color w:val="00000A"/>
          <w:kern w:val="2"/>
          <w:sz w:val="21"/>
          <w:szCs w:val="22"/>
          <w:lang w:eastAsia="ja-JP" w:bidi="ar-SA"/>
        </w:rPr>
        <w:t>△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AE</w:t>
      </w:r>
      <w:r w:rsidRPr="00BD7EA0">
        <w:rPr>
          <w:rFonts w:ascii="Century" w:eastAsiaTheme="minorEastAsia" w:hAnsi="Century" w:cs="Century"/>
          <w:color w:val="00000A"/>
          <w:kern w:val="2"/>
          <w:sz w:val="21"/>
          <w:szCs w:val="22"/>
          <w:lang w:eastAsia="ja-JP" w:bidi="ar-SA"/>
        </w:rPr>
        <w:t>’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F</w:t>
      </w:r>
      <w:r w:rsidRPr="00BD7EA0">
        <w:rPr>
          <w:rFonts w:ascii="Century" w:eastAsiaTheme="minorEastAsia" w:hAnsi="Century" w:cs="Century"/>
          <w:color w:val="00000A"/>
          <w:kern w:val="2"/>
          <w:sz w:val="21"/>
          <w:szCs w:val="22"/>
          <w:lang w:eastAsia="ja-JP" w:bidi="ar-SA"/>
        </w:rPr>
        <w:t>’</w:t>
      </w:r>
      <w:r w:rsidRPr="00BD7EA0">
        <w:rPr>
          <w:rFonts w:ascii="ＭＳ 明朝" w:eastAsia="ＭＳ 明朝" w:hAnsi="ＭＳ 明朝" w:cs="ＭＳ 明朝" w:hint="eastAsia"/>
          <w:color w:val="00000A"/>
          <w:kern w:val="2"/>
          <w:sz w:val="21"/>
          <w:szCs w:val="22"/>
          <w:lang w:eastAsia="ja-JP" w:bidi="ar-SA"/>
        </w:rPr>
        <w:t>∽△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ABC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となるので」というもっていき方もある。）</w:t>
      </w:r>
    </w:p>
    <w:p w14:paraId="03F11995" w14:textId="77777777" w:rsidR="00BD7EA0" w:rsidRPr="00BD7EA0" w:rsidRDefault="00BD7EA0" w:rsidP="00BD7EA0">
      <w:pPr>
        <w:suppressAutoHyphens w:val="0"/>
        <w:autoSpaceDN/>
        <w:ind w:left="210" w:hanging="210"/>
        <w:textAlignment w:val="auto"/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</w:pP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注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 xml:space="preserve">. 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u w:val="single"/>
          <w:lang w:eastAsia="ja-JP" w:bidi="ar-SA"/>
        </w:rPr>
        <w:t>DE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u w:val="single"/>
          <w:lang w:eastAsia="ja-JP" w:bidi="ar-SA"/>
        </w:rPr>
        <w:t>：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u w:val="single"/>
          <w:lang w:eastAsia="ja-JP" w:bidi="ar-SA"/>
        </w:rPr>
        <w:t>AB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u w:val="single"/>
          <w:lang w:eastAsia="ja-JP" w:bidi="ar-SA"/>
        </w:rPr>
        <w:t>＝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u w:val="single"/>
          <w:lang w:eastAsia="ja-JP" w:bidi="ar-SA"/>
        </w:rPr>
        <w:t>DF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u w:val="single"/>
          <w:lang w:eastAsia="ja-JP" w:bidi="ar-SA"/>
        </w:rPr>
        <w:t>：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u w:val="single"/>
          <w:lang w:eastAsia="ja-JP" w:bidi="ar-SA"/>
        </w:rPr>
        <w:t>AC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u w:val="single"/>
          <w:lang w:eastAsia="ja-JP" w:bidi="ar-SA"/>
        </w:rPr>
        <w:t>＝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u w:val="single"/>
          <w:lang w:eastAsia="ja-JP" w:bidi="ar-SA"/>
        </w:rPr>
        <w:t>EF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u w:val="single"/>
          <w:lang w:eastAsia="ja-JP" w:bidi="ar-SA"/>
        </w:rPr>
        <w:t>：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u w:val="single"/>
          <w:lang w:eastAsia="ja-JP" w:bidi="ar-SA"/>
        </w:rPr>
        <w:t>BC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u w:val="single"/>
          <w:lang w:eastAsia="ja-JP" w:bidi="ar-SA"/>
        </w:rPr>
        <w:t>・・・</w:t>
      </w:r>
      <w:r w:rsidRPr="00BD7EA0">
        <w:rPr>
          <w:rFonts w:ascii="ＭＳ 明朝" w:eastAsia="ＭＳ 明朝" w:hAnsi="ＭＳ 明朝" w:cs="ＭＳ 明朝" w:hint="eastAsia"/>
          <w:color w:val="00000A"/>
          <w:kern w:val="2"/>
          <w:sz w:val="21"/>
          <w:szCs w:val="22"/>
          <w:u w:val="single"/>
          <w:lang w:eastAsia="ja-JP" w:bidi="ar-SA"/>
        </w:rPr>
        <w:t>②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 xml:space="preserve"> 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は、定理の仮定の比例式で前項と後項を逆にしたもの。</w:t>
      </w:r>
    </w:p>
    <w:p w14:paraId="536F205A" w14:textId="77777777" w:rsidR="00BD7EA0" w:rsidRPr="00BD7EA0" w:rsidRDefault="00BD7EA0" w:rsidP="00BD7EA0">
      <w:pPr>
        <w:suppressAutoHyphens w:val="0"/>
        <w:autoSpaceDN/>
        <w:ind w:left="210" w:hanging="210"/>
        <w:textAlignment w:val="auto"/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</w:pP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注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 xml:space="preserve">. </w:t>
      </w:r>
      <w:r w:rsidRPr="00BD7EA0">
        <w:rPr>
          <w:rFonts w:ascii="ＭＳ 明朝" w:eastAsia="ＭＳ 明朝" w:hAnsi="ＭＳ 明朝" w:cs="ＭＳ 明朝" w:hint="eastAsia"/>
          <w:color w:val="00000A"/>
          <w:kern w:val="2"/>
          <w:sz w:val="21"/>
          <w:szCs w:val="22"/>
          <w:lang w:eastAsia="ja-JP" w:bidi="ar-SA"/>
        </w:rPr>
        <w:t>①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＝</w:t>
      </w:r>
      <w:r w:rsidRPr="00BD7EA0">
        <w:rPr>
          <w:rFonts w:ascii="ＭＳ 明朝" w:eastAsia="ＭＳ 明朝" w:hAnsi="ＭＳ 明朝" w:cs="ＭＳ 明朝" w:hint="eastAsia"/>
          <w:color w:val="00000A"/>
          <w:kern w:val="2"/>
          <w:sz w:val="21"/>
          <w:szCs w:val="22"/>
          <w:lang w:eastAsia="ja-JP" w:bidi="ar-SA"/>
        </w:rPr>
        <w:t>②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となるので、</w:t>
      </w:r>
      <w:r w:rsidRPr="00BD7EA0">
        <w:rPr>
          <w:rFonts w:ascii="ＭＳ 明朝" w:eastAsia="ＭＳ 明朝" w:hAnsi="ＭＳ 明朝" w:cs="ＭＳ 明朝" w:hint="eastAsia"/>
          <w:color w:val="00000A"/>
          <w:kern w:val="2"/>
          <w:sz w:val="21"/>
          <w:szCs w:val="22"/>
          <w:lang w:eastAsia="ja-JP" w:bidi="ar-SA"/>
        </w:rPr>
        <w:t>①②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を上下に見て、</w:t>
      </w:r>
    </w:p>
    <w:p w14:paraId="6938F183" w14:textId="77777777" w:rsidR="00BD7EA0" w:rsidRPr="00BD7EA0" w:rsidRDefault="00BD7EA0" w:rsidP="00BD7EA0">
      <w:pPr>
        <w:suppressAutoHyphens w:val="0"/>
        <w:autoSpaceDN/>
        <w:ind w:left="210" w:hanging="210"/>
        <w:textAlignment w:val="auto"/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</w:pP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 xml:space="preserve">　　　　　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AF’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：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AC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＝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DF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：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AC</w:t>
      </w:r>
    </w:p>
    <w:p w14:paraId="4896201B" w14:textId="77777777" w:rsidR="00BD7EA0" w:rsidRPr="00BD7EA0" w:rsidRDefault="00BD7EA0" w:rsidP="00BD7EA0">
      <w:pPr>
        <w:suppressAutoHyphens w:val="0"/>
        <w:autoSpaceDN/>
        <w:ind w:left="210" w:hanging="210"/>
        <w:textAlignment w:val="auto"/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</w:pP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 xml:space="preserve">　　　　　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E’F’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：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BC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＝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EF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：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BC</w:t>
      </w:r>
    </w:p>
    <w:p w14:paraId="425A8CC4" w14:textId="77777777" w:rsidR="00BD7EA0" w:rsidRPr="00BD7EA0" w:rsidRDefault="00BD7EA0" w:rsidP="00BD7EA0">
      <w:pPr>
        <w:suppressAutoHyphens w:val="0"/>
        <w:autoSpaceDN/>
        <w:ind w:left="210" w:hanging="210"/>
        <w:textAlignment w:val="auto"/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</w:pP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注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 xml:space="preserve">. 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「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 xml:space="preserve"> a, b, c ≠ 0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とする。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[a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：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b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＝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c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：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 xml:space="preserve">b] </w:t>
      </w:r>
      <w:r w:rsidRPr="00BD7EA0">
        <w:rPr>
          <w:rFonts w:ascii="ＭＳ 明朝" w:eastAsia="ＭＳ 明朝" w:hAnsi="ＭＳ 明朝" w:cs="ＭＳ 明朝" w:hint="eastAsia"/>
          <w:color w:val="00000A"/>
          <w:kern w:val="2"/>
          <w:sz w:val="21"/>
          <w:szCs w:val="22"/>
          <w:lang w:eastAsia="ja-JP" w:bidi="ar-SA"/>
        </w:rPr>
        <w:t>⇒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 xml:space="preserve"> [a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＝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 xml:space="preserve">c] 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」なので、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AF’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＝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DF, E’F’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＝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EF</w:t>
      </w:r>
    </w:p>
    <w:p w14:paraId="26D716B1" w14:textId="77777777" w:rsidR="00BD7EA0" w:rsidRPr="00BD7EA0" w:rsidRDefault="00BD7EA0" w:rsidP="00BD7EA0">
      <w:pPr>
        <w:suppressAutoHyphens w:val="0"/>
        <w:autoSpaceDN/>
        <w:ind w:left="210" w:hanging="210"/>
        <w:textAlignment w:val="auto"/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</w:pP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bdr w:val="single" w:sz="4" w:space="0" w:color="auto"/>
          <w:lang w:eastAsia="ja-JP" w:bidi="ar-SA"/>
        </w:rPr>
        <w:t>Quiz.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 xml:space="preserve"> </w:t>
      </w:r>
      <w:r w:rsidRPr="00BD7EA0">
        <w:rPr>
          <w:rFonts w:ascii="Cambria Math" w:eastAsiaTheme="minorEastAsia" w:hAnsi="Cambria Math" w:cs="Cambria Math"/>
          <w:color w:val="00000A"/>
          <w:kern w:val="2"/>
          <w:sz w:val="21"/>
          <w:szCs w:val="22"/>
          <w:lang w:eastAsia="ja-JP" w:bidi="ar-SA"/>
        </w:rPr>
        <w:t>△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AE</w:t>
      </w:r>
      <w:r w:rsidRPr="00BD7EA0">
        <w:rPr>
          <w:rFonts w:ascii="Century" w:eastAsiaTheme="minorEastAsia" w:hAnsi="Century" w:cs="Century"/>
          <w:color w:val="00000A"/>
          <w:kern w:val="2"/>
          <w:sz w:val="21"/>
          <w:szCs w:val="22"/>
          <w:lang w:eastAsia="ja-JP" w:bidi="ar-SA"/>
        </w:rPr>
        <w:t>’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F</w:t>
      </w:r>
      <w:r w:rsidRPr="00BD7EA0">
        <w:rPr>
          <w:rFonts w:ascii="Century" w:eastAsiaTheme="minorEastAsia" w:hAnsi="Century" w:cs="Century"/>
          <w:color w:val="00000A"/>
          <w:kern w:val="2"/>
          <w:sz w:val="21"/>
          <w:szCs w:val="22"/>
          <w:lang w:eastAsia="ja-JP" w:bidi="ar-SA"/>
        </w:rPr>
        <w:t>’≡</w:t>
      </w:r>
      <w:r w:rsidRPr="00BD7EA0">
        <w:rPr>
          <w:rFonts w:ascii="Cambria Math" w:eastAsiaTheme="minorEastAsia" w:hAnsi="Cambria Math" w:cs="Cambria Math"/>
          <w:color w:val="00000A"/>
          <w:kern w:val="2"/>
          <w:sz w:val="21"/>
          <w:szCs w:val="22"/>
          <w:lang w:eastAsia="ja-JP" w:bidi="ar-SA"/>
        </w:rPr>
        <w:t>△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DEF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は、どういう合同条件より導くか？</w:t>
      </w:r>
    </w:p>
    <w:p w14:paraId="248E55D3" w14:textId="77777777" w:rsidR="00BD7EA0" w:rsidRPr="00BD7EA0" w:rsidRDefault="00BD7EA0" w:rsidP="00BD7EA0">
      <w:pPr>
        <w:suppressAutoHyphens w:val="0"/>
        <w:autoSpaceDN/>
        <w:ind w:left="210" w:hanging="210"/>
        <w:textAlignment w:val="auto"/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</w:pP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bdr w:val="single" w:sz="4" w:space="0" w:color="auto"/>
          <w:lang w:eastAsia="ja-JP" w:bidi="ar-SA"/>
        </w:rPr>
        <w:t>Quiz.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 xml:space="preserve"> E'F’ // BC 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より相似条件（３つの角）を用いて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 xml:space="preserve"> </w:t>
      </w:r>
      <w:r w:rsidRPr="00BD7EA0">
        <w:rPr>
          <w:rFonts w:ascii="Cambria Math" w:eastAsiaTheme="minorEastAsia" w:hAnsi="Cambria Math" w:cs="Cambria Math"/>
          <w:color w:val="00000A"/>
          <w:kern w:val="2"/>
          <w:sz w:val="21"/>
          <w:szCs w:val="22"/>
          <w:lang w:eastAsia="ja-JP" w:bidi="ar-SA"/>
        </w:rPr>
        <w:t>△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AE</w:t>
      </w:r>
      <w:r w:rsidRPr="00BD7EA0">
        <w:rPr>
          <w:rFonts w:ascii="Century" w:eastAsiaTheme="minorEastAsia" w:hAnsi="Century" w:cs="Century"/>
          <w:color w:val="00000A"/>
          <w:kern w:val="2"/>
          <w:sz w:val="21"/>
          <w:szCs w:val="22"/>
          <w:lang w:eastAsia="ja-JP" w:bidi="ar-SA"/>
        </w:rPr>
        <w:t>’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F</w:t>
      </w:r>
      <w:r w:rsidRPr="00BD7EA0">
        <w:rPr>
          <w:rFonts w:ascii="Century" w:eastAsiaTheme="minorEastAsia" w:hAnsi="Century" w:cs="Century"/>
          <w:color w:val="00000A"/>
          <w:kern w:val="2"/>
          <w:sz w:val="21"/>
          <w:szCs w:val="22"/>
          <w:lang w:eastAsia="ja-JP" w:bidi="ar-SA"/>
        </w:rPr>
        <w:t>’</w:t>
      </w:r>
      <w:r w:rsidRPr="00BD7EA0">
        <w:rPr>
          <w:rFonts w:ascii="ＭＳ 明朝" w:eastAsia="ＭＳ 明朝" w:hAnsi="ＭＳ 明朝" w:cs="ＭＳ 明朝" w:hint="eastAsia"/>
          <w:color w:val="00000A"/>
          <w:kern w:val="2"/>
          <w:sz w:val="21"/>
          <w:szCs w:val="22"/>
          <w:lang w:eastAsia="ja-JP" w:bidi="ar-SA"/>
        </w:rPr>
        <w:t>∽△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 xml:space="preserve">ABC 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が導かれる。ここで３つの角が等しくなるのは、平行ならばどういう角が等しくなるからだろうか？（洒落）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 xml:space="preserve"> </w:t>
      </w:r>
    </w:p>
    <w:p w14:paraId="037F4B1C" w14:textId="77777777" w:rsidR="00BD7EA0" w:rsidRPr="00BD7EA0" w:rsidRDefault="00BD7EA0" w:rsidP="00BD7EA0">
      <w:pPr>
        <w:suppressAutoHyphens w:val="0"/>
        <w:autoSpaceDN/>
        <w:ind w:left="210" w:hanging="210"/>
        <w:textAlignment w:val="auto"/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</w:pP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注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 xml:space="preserve">. </w:t>
      </w:r>
      <w:r w:rsidRPr="00BD7EA0">
        <w:rPr>
          <w:rFonts w:ascii="Cambria Math" w:eastAsiaTheme="minorEastAsia" w:hAnsi="Cambria Math" w:cs="Cambria Math"/>
          <w:color w:val="00000A"/>
          <w:kern w:val="2"/>
          <w:sz w:val="21"/>
          <w:szCs w:val="22"/>
          <w:lang w:eastAsia="ja-JP" w:bidi="ar-SA"/>
        </w:rPr>
        <w:t>△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AE</w:t>
      </w:r>
      <w:r w:rsidRPr="00BD7EA0">
        <w:rPr>
          <w:rFonts w:ascii="Century" w:eastAsiaTheme="minorEastAsia" w:hAnsi="Century" w:cs="Century"/>
          <w:color w:val="00000A"/>
          <w:kern w:val="2"/>
          <w:sz w:val="21"/>
          <w:szCs w:val="22"/>
          <w:lang w:eastAsia="ja-JP" w:bidi="ar-SA"/>
        </w:rPr>
        <w:t>’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F</w:t>
      </w:r>
      <w:r w:rsidRPr="00BD7EA0">
        <w:rPr>
          <w:rFonts w:ascii="Century" w:eastAsiaTheme="minorEastAsia" w:hAnsi="Century" w:cs="Century"/>
          <w:color w:val="00000A"/>
          <w:kern w:val="2"/>
          <w:sz w:val="21"/>
          <w:szCs w:val="22"/>
          <w:lang w:eastAsia="ja-JP" w:bidi="ar-SA"/>
        </w:rPr>
        <w:t>’</w:t>
      </w:r>
      <w:r w:rsidRPr="00BD7EA0">
        <w:rPr>
          <w:rFonts w:ascii="ＭＳ 明朝" w:eastAsia="ＭＳ 明朝" w:hAnsi="ＭＳ 明朝" w:cs="ＭＳ 明朝" w:hint="eastAsia"/>
          <w:color w:val="00000A"/>
          <w:kern w:val="2"/>
          <w:sz w:val="21"/>
          <w:szCs w:val="22"/>
          <w:lang w:eastAsia="ja-JP" w:bidi="ar-SA"/>
        </w:rPr>
        <w:t>∽△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 xml:space="preserve">ABC 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と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 xml:space="preserve"> </w:t>
      </w:r>
      <w:r w:rsidRPr="00BD7EA0">
        <w:rPr>
          <w:rFonts w:ascii="Cambria Math" w:eastAsiaTheme="minorEastAsia" w:hAnsi="Cambria Math" w:cs="Cambria Math"/>
          <w:color w:val="00000A"/>
          <w:kern w:val="2"/>
          <w:sz w:val="21"/>
          <w:szCs w:val="22"/>
          <w:lang w:eastAsia="ja-JP" w:bidi="ar-SA"/>
        </w:rPr>
        <w:t>△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AE</w:t>
      </w:r>
      <w:r w:rsidRPr="00BD7EA0">
        <w:rPr>
          <w:rFonts w:ascii="Century" w:eastAsiaTheme="minorEastAsia" w:hAnsi="Century" w:cs="Century"/>
          <w:color w:val="00000A"/>
          <w:kern w:val="2"/>
          <w:sz w:val="21"/>
          <w:szCs w:val="22"/>
          <w:lang w:eastAsia="ja-JP" w:bidi="ar-SA"/>
        </w:rPr>
        <w:t>’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F</w:t>
      </w:r>
      <w:r w:rsidRPr="00BD7EA0">
        <w:rPr>
          <w:rFonts w:ascii="Century" w:eastAsiaTheme="minorEastAsia" w:hAnsi="Century" w:cs="Century"/>
          <w:color w:val="00000A"/>
          <w:kern w:val="2"/>
          <w:sz w:val="21"/>
          <w:szCs w:val="22"/>
          <w:lang w:eastAsia="ja-JP" w:bidi="ar-SA"/>
        </w:rPr>
        <w:t>’≡</w:t>
      </w:r>
      <w:r w:rsidRPr="00BD7EA0">
        <w:rPr>
          <w:rFonts w:ascii="Cambria Math" w:eastAsiaTheme="minorEastAsia" w:hAnsi="Cambria Math" w:cs="Cambria Math"/>
          <w:color w:val="00000A"/>
          <w:kern w:val="2"/>
          <w:sz w:val="21"/>
          <w:szCs w:val="22"/>
          <w:lang w:eastAsia="ja-JP" w:bidi="ar-SA"/>
        </w:rPr>
        <w:t>△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 xml:space="preserve">DEF 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より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 xml:space="preserve"> </w:t>
      </w:r>
      <w:r w:rsidRPr="00BD7EA0">
        <w:rPr>
          <w:rFonts w:ascii="Cambria Math" w:eastAsiaTheme="minorEastAsia" w:hAnsi="Cambria Math" w:cs="Cambria Math"/>
          <w:color w:val="00000A"/>
          <w:kern w:val="2"/>
          <w:sz w:val="21"/>
          <w:szCs w:val="22"/>
          <w:lang w:eastAsia="ja-JP" w:bidi="ar-SA"/>
        </w:rPr>
        <w:t>△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DEF</w:t>
      </w:r>
      <w:r w:rsidRPr="00BD7EA0">
        <w:rPr>
          <w:rFonts w:ascii="ＭＳ 明朝" w:eastAsia="ＭＳ 明朝" w:hAnsi="ＭＳ 明朝" w:cs="ＭＳ 明朝" w:hint="eastAsia"/>
          <w:color w:val="00000A"/>
          <w:kern w:val="2"/>
          <w:sz w:val="21"/>
          <w:szCs w:val="22"/>
          <w:lang w:eastAsia="ja-JP" w:bidi="ar-SA"/>
        </w:rPr>
        <w:t>∽△</w:t>
      </w:r>
      <w:r w:rsidRPr="00BD7EA0"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t>ABC</w:t>
      </w:r>
    </w:p>
    <w:p w14:paraId="45712147" w14:textId="77777777" w:rsidR="00BD7EA0" w:rsidRPr="00BD7EA0" w:rsidRDefault="00BD7EA0" w:rsidP="00BD7EA0">
      <w:pPr>
        <w:suppressAutoHyphens w:val="0"/>
        <w:autoSpaceDN/>
        <w:ind w:left="210" w:hanging="210"/>
        <w:textAlignment w:val="auto"/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</w:pPr>
    </w:p>
    <w:p w14:paraId="20166BCC" w14:textId="77777777" w:rsidR="00BD7EA0" w:rsidRPr="00BD7EA0" w:rsidRDefault="00BD7EA0" w:rsidP="00BD7EA0">
      <w:pPr>
        <w:suppressAutoHyphens w:val="0"/>
        <w:autoSpaceDN/>
        <w:ind w:left="210" w:hanging="210"/>
        <w:textAlignment w:val="auto"/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</w:pPr>
    </w:p>
    <w:p w14:paraId="17324422" w14:textId="77777777" w:rsidR="00BD7EA0" w:rsidRPr="00BD7EA0" w:rsidRDefault="00BD7EA0" w:rsidP="00BD7EA0">
      <w:pPr>
        <w:suppressAutoHyphens w:val="0"/>
        <w:autoSpaceDN/>
        <w:ind w:left="210" w:hanging="210"/>
        <w:textAlignment w:val="auto"/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</w:pPr>
    </w:p>
    <w:p w14:paraId="7E6C89B7" w14:textId="77777777" w:rsidR="00BD7EA0" w:rsidRPr="00BD7EA0" w:rsidRDefault="00BD7EA0" w:rsidP="00BD7EA0">
      <w:pPr>
        <w:suppressAutoHyphens w:val="0"/>
        <w:autoSpaceDN/>
        <w:ind w:left="210" w:hanging="210"/>
        <w:textAlignment w:val="auto"/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</w:pPr>
    </w:p>
    <w:p w14:paraId="24EC289E" w14:textId="77777777" w:rsidR="00BD7EA0" w:rsidRPr="00BD7EA0" w:rsidRDefault="00BD7EA0" w:rsidP="00BD7EA0">
      <w:pPr>
        <w:suppressAutoHyphens w:val="0"/>
        <w:autoSpaceDN/>
        <w:ind w:left="210" w:hanging="210"/>
        <w:textAlignment w:val="auto"/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</w:pPr>
    </w:p>
    <w:p w14:paraId="12DF080C" w14:textId="77777777" w:rsidR="00BD7EA0" w:rsidRPr="00BD7EA0" w:rsidRDefault="00BD7EA0" w:rsidP="00BD7EA0">
      <w:pPr>
        <w:suppressAutoHyphens w:val="0"/>
        <w:autoSpaceDN/>
        <w:ind w:left="210" w:hanging="210"/>
        <w:textAlignment w:val="auto"/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</w:pPr>
    </w:p>
    <w:p w14:paraId="11447540" w14:textId="77777777" w:rsidR="00BD7EA0" w:rsidRDefault="00BD7EA0">
      <w:pPr>
        <w:widowControl/>
        <w:jc w:val="left"/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</w:pPr>
      <w:r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  <w:br w:type="page"/>
      </w:r>
    </w:p>
    <w:p w14:paraId="0A52D745" w14:textId="77777777" w:rsidR="00BD7EA0" w:rsidRPr="00BD7EA0" w:rsidRDefault="00BD7EA0" w:rsidP="00BD7EA0">
      <w:pPr>
        <w:suppressAutoHyphens w:val="0"/>
        <w:autoSpaceDN/>
        <w:ind w:left="210" w:hanging="210"/>
        <w:textAlignment w:val="auto"/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</w:pPr>
    </w:p>
    <w:p w14:paraId="27191C54" w14:textId="77777777" w:rsidR="00BD7EA0" w:rsidRPr="00BD7EA0" w:rsidRDefault="00BD7EA0" w:rsidP="00BD7EA0">
      <w:pPr>
        <w:suppressAutoHyphens w:val="0"/>
        <w:autoSpaceDN/>
        <w:ind w:left="210" w:firstLineChars="100" w:firstLine="211"/>
        <w:textAlignment w:val="auto"/>
        <w:rPr>
          <w:rFonts w:asciiTheme="minorHAnsi" w:eastAsiaTheme="minorEastAsia" w:hAnsiTheme="minorHAnsi" w:cstheme="minorBidi"/>
          <w:b/>
          <w:color w:val="00000A"/>
          <w:kern w:val="2"/>
          <w:sz w:val="21"/>
          <w:szCs w:val="22"/>
          <w:lang w:eastAsia="ja-JP" w:bidi="ar-SA"/>
        </w:rPr>
      </w:pPr>
      <w:r w:rsidRPr="00BD7EA0">
        <w:rPr>
          <w:rFonts w:asciiTheme="minorHAnsi" w:eastAsiaTheme="minorEastAsia" w:hAnsiTheme="minorHAnsi" w:cstheme="minorBidi" w:hint="eastAsia"/>
          <w:b/>
          <w:color w:val="00000A"/>
          <w:kern w:val="2"/>
          <w:sz w:val="21"/>
          <w:szCs w:val="22"/>
          <w:lang w:eastAsia="ja-JP" w:bidi="ar-SA"/>
        </w:rPr>
        <w:t>今日は、以下の手書きプリントを解読していきます。解読のための補足が前ページにあります。</w:t>
      </w:r>
    </w:p>
    <w:p w14:paraId="09608714" w14:textId="77777777" w:rsidR="00BD7EA0" w:rsidRPr="00BD7EA0" w:rsidRDefault="00BD7EA0" w:rsidP="00BD7EA0">
      <w:pPr>
        <w:widowControl/>
        <w:suppressAutoHyphens w:val="0"/>
        <w:autoSpaceDN/>
        <w:jc w:val="left"/>
        <w:textAlignment w:val="auto"/>
        <w:rPr>
          <w:rFonts w:asciiTheme="minorHAnsi" w:eastAsiaTheme="minorEastAsia" w:hAnsiTheme="minorHAnsi" w:cstheme="minorBidi"/>
          <w:color w:val="00000A"/>
          <w:kern w:val="2"/>
          <w:sz w:val="21"/>
          <w:szCs w:val="22"/>
          <w:lang w:eastAsia="ja-JP" w:bidi="ar-SA"/>
        </w:rPr>
      </w:pPr>
      <w:r w:rsidRPr="00BD7EA0">
        <w:rPr>
          <w:rFonts w:asciiTheme="minorHAnsi" w:eastAsiaTheme="minorEastAsia" w:hAnsiTheme="minorHAnsi" w:cstheme="minorBidi"/>
          <w:noProof/>
          <w:color w:val="00000A"/>
          <w:kern w:val="2"/>
          <w:sz w:val="21"/>
          <w:szCs w:val="22"/>
          <w:lang w:eastAsia="ja-JP" w:bidi="ar-SA"/>
        </w:rPr>
        <w:drawing>
          <wp:inline distT="0" distB="0" distL="0" distR="0" wp14:anchorId="63329E69" wp14:editId="27F41B75">
            <wp:extent cx="5474204" cy="7000875"/>
            <wp:effectExtent l="0" t="0" r="0" b="0"/>
            <wp:docPr id="7" name="図 7" descr="C:\Users\福田 茂隆\Documents\福田ホームページ\rink\kikajo1\kikajo1tegaki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福田 茂隆\Documents\福田ホームページ\rink\kikajo1\kikajo1tegaki5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10" cy="701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AC575" w14:textId="77777777" w:rsidR="00BD7EA0" w:rsidRPr="007702A4" w:rsidRDefault="00BD7EA0" w:rsidP="00C174E3">
      <w:pPr>
        <w:pStyle w:val="Standard"/>
        <w:rPr>
          <w:rFonts w:eastAsiaTheme="minorEastAsia" w:hint="eastAsia"/>
          <w:u w:val="single"/>
          <w:lang w:eastAsia="ja-JP"/>
        </w:rPr>
      </w:pPr>
    </w:p>
    <w:sectPr w:rsidR="00BD7EA0" w:rsidRPr="007702A4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8A1A9" w14:textId="77777777" w:rsidR="009E220E" w:rsidRDefault="009E220E">
      <w:pPr>
        <w:rPr>
          <w:rFonts w:hint="eastAsia"/>
        </w:rPr>
      </w:pPr>
      <w:r>
        <w:separator/>
      </w:r>
    </w:p>
  </w:endnote>
  <w:endnote w:type="continuationSeparator" w:id="0">
    <w:p w14:paraId="355FD1BA" w14:textId="77777777" w:rsidR="009E220E" w:rsidRDefault="009E220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2669B" w14:textId="77777777" w:rsidR="009E220E" w:rsidRDefault="009E220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8D0AAAB" w14:textId="77777777" w:rsidR="009E220E" w:rsidRDefault="009E220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1BC"/>
    <w:rsid w:val="00020994"/>
    <w:rsid w:val="001164B3"/>
    <w:rsid w:val="001531F1"/>
    <w:rsid w:val="001909F3"/>
    <w:rsid w:val="001F406D"/>
    <w:rsid w:val="00214D45"/>
    <w:rsid w:val="00292DD6"/>
    <w:rsid w:val="003A2BC9"/>
    <w:rsid w:val="00621FB1"/>
    <w:rsid w:val="00657BD8"/>
    <w:rsid w:val="006A0460"/>
    <w:rsid w:val="006E0621"/>
    <w:rsid w:val="007702A4"/>
    <w:rsid w:val="007D4DFC"/>
    <w:rsid w:val="00857EBE"/>
    <w:rsid w:val="00863D4B"/>
    <w:rsid w:val="009521BC"/>
    <w:rsid w:val="009859FB"/>
    <w:rsid w:val="009E220E"/>
    <w:rsid w:val="00AF13F8"/>
    <w:rsid w:val="00BA6B1D"/>
    <w:rsid w:val="00BB3D67"/>
    <w:rsid w:val="00BD489D"/>
    <w:rsid w:val="00BD7EA0"/>
    <w:rsid w:val="00BE50DD"/>
    <w:rsid w:val="00C174E3"/>
    <w:rsid w:val="00CA3CBF"/>
    <w:rsid w:val="00CE3F1B"/>
    <w:rsid w:val="00D84D13"/>
    <w:rsid w:val="00F0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31CEC"/>
  <w15:docId w15:val="{71474444-252B-466E-940B-099C145F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a5">
    <w:name w:val="Placeholder Text"/>
    <w:basedOn w:val="a0"/>
    <w:uiPriority w:val="99"/>
    <w:semiHidden/>
    <w:rsid w:val="00CA3CBF"/>
    <w:rPr>
      <w:color w:val="808080"/>
    </w:rPr>
  </w:style>
  <w:style w:type="paragraph" w:styleId="a6">
    <w:name w:val="header"/>
    <w:basedOn w:val="a"/>
    <w:link w:val="a7"/>
    <w:uiPriority w:val="99"/>
    <w:unhideWhenUsed/>
    <w:rsid w:val="00D84D13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7">
    <w:name w:val="ヘッダー (文字)"/>
    <w:basedOn w:val="a0"/>
    <w:link w:val="a6"/>
    <w:uiPriority w:val="99"/>
    <w:rsid w:val="00D84D13"/>
    <w:rPr>
      <w:szCs w:val="21"/>
    </w:rPr>
  </w:style>
  <w:style w:type="paragraph" w:styleId="a8">
    <w:name w:val="footer"/>
    <w:basedOn w:val="a"/>
    <w:link w:val="a9"/>
    <w:uiPriority w:val="99"/>
    <w:unhideWhenUsed/>
    <w:rsid w:val="00D84D13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9">
    <w:name w:val="フッター (文字)"/>
    <w:basedOn w:val="a0"/>
    <w:link w:val="a8"/>
    <w:uiPriority w:val="99"/>
    <w:rsid w:val="00D84D1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tiff"/><Relationship Id="rId5" Type="http://schemas.openxmlformats.org/officeDocument/2006/relationships/endnotes" Target="endnotes.xml"/><Relationship Id="rId10" Type="http://schemas.openxmlformats.org/officeDocument/2006/relationships/image" Target="media/image5.tiff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7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 茂隆</dc:creator>
  <cp:lastModifiedBy>福田　茂隆</cp:lastModifiedBy>
  <cp:revision>14</cp:revision>
  <dcterms:created xsi:type="dcterms:W3CDTF">2020-06-22T08:42:00Z</dcterms:created>
  <dcterms:modified xsi:type="dcterms:W3CDTF">2023-07-24T07:56:00Z</dcterms:modified>
</cp:coreProperties>
</file>