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D64" w:rsidRPr="00C622BC" w:rsidRDefault="00941F1D">
      <w:pPr>
        <w:rPr>
          <w:b/>
          <w:u w:val="single"/>
          <w:bdr w:val="single" w:sz="4" w:space="0" w:color="auto"/>
        </w:rPr>
      </w:pPr>
      <w:r w:rsidRPr="00C622BC">
        <w:rPr>
          <w:rFonts w:hint="eastAsia"/>
          <w:b/>
          <w:u w:val="single"/>
        </w:rPr>
        <w:t>幾何学概論幾何学序論</w:t>
      </w:r>
      <w:r w:rsidRPr="00C622BC">
        <w:rPr>
          <w:rFonts w:hint="eastAsia"/>
          <w:b/>
          <w:u w:val="single"/>
        </w:rPr>
        <w:t>2</w:t>
      </w:r>
      <w:r w:rsidRPr="00C622BC">
        <w:rPr>
          <w:rFonts w:hint="eastAsia"/>
          <w:b/>
          <w:u w:val="single"/>
        </w:rPr>
        <w:t>コロナ第</w:t>
      </w:r>
      <w:r w:rsidRPr="00C622BC">
        <w:rPr>
          <w:rFonts w:hint="eastAsia"/>
          <w:b/>
          <w:u w:val="single"/>
        </w:rPr>
        <w:t>2</w:t>
      </w:r>
      <w:r w:rsidRPr="00C622BC">
        <w:rPr>
          <w:rFonts w:hint="eastAsia"/>
          <w:b/>
          <w:u w:val="single"/>
        </w:rPr>
        <w:t>講</w:t>
      </w:r>
    </w:p>
    <w:p w:rsidR="00941F1D" w:rsidRDefault="00941F1D">
      <w:pPr>
        <w:rPr>
          <w:b/>
          <w:u w:val="single"/>
        </w:rPr>
      </w:pPr>
    </w:p>
    <w:p w:rsidR="00941F1D" w:rsidRDefault="00941F1D" w:rsidP="00941F1D">
      <w:r w:rsidRPr="00941F1D">
        <w:rPr>
          <w:rFonts w:hint="eastAsia"/>
          <w:b/>
          <w:u w:val="single"/>
        </w:rPr>
        <w:t>無定義用語</w:t>
      </w:r>
      <w:r>
        <w:rPr>
          <w:rFonts w:hint="eastAsia"/>
        </w:rPr>
        <w:t xml:space="preserve">　</w:t>
      </w:r>
      <w:r w:rsidRPr="00941F1D">
        <w:rPr>
          <w:rFonts w:hint="eastAsia"/>
          <w:u w:val="single"/>
        </w:rPr>
        <w:t>点</w:t>
      </w:r>
      <w:r>
        <w:rPr>
          <w:rFonts w:hint="eastAsia"/>
        </w:rPr>
        <w:t>、</w:t>
      </w:r>
      <w:r w:rsidRPr="00941F1D">
        <w:rPr>
          <w:rFonts w:hint="eastAsia"/>
          <w:u w:val="single"/>
        </w:rPr>
        <w:t>直線</w:t>
      </w:r>
      <w:r>
        <w:rPr>
          <w:rFonts w:hint="eastAsia"/>
        </w:rPr>
        <w:t>、</w:t>
      </w:r>
      <w:r w:rsidRPr="00941F1D">
        <w:rPr>
          <w:rFonts w:hint="eastAsia"/>
          <w:u w:val="single"/>
        </w:rPr>
        <w:t>平面</w:t>
      </w:r>
      <w:r>
        <w:rPr>
          <w:rFonts w:hint="eastAsia"/>
        </w:rPr>
        <w:t>は定義しない。</w:t>
      </w:r>
      <w:r w:rsidRPr="00941F1D">
        <w:rPr>
          <w:rFonts w:hint="eastAsia"/>
          <w:u w:val="single"/>
        </w:rPr>
        <w:t>平面</w:t>
      </w:r>
      <w:r>
        <w:rPr>
          <w:rFonts w:hint="eastAsia"/>
        </w:rPr>
        <w:t>という全体集合があり、各</w:t>
      </w:r>
      <w:r w:rsidRPr="00941F1D">
        <w:rPr>
          <w:rFonts w:hint="eastAsia"/>
          <w:u w:val="single"/>
        </w:rPr>
        <w:t>点</w:t>
      </w:r>
      <w:r>
        <w:rPr>
          <w:rFonts w:hint="eastAsia"/>
        </w:rPr>
        <w:t>は</w:t>
      </w:r>
      <w:r w:rsidRPr="00941F1D">
        <w:rPr>
          <w:rFonts w:hint="eastAsia"/>
          <w:u w:val="single"/>
        </w:rPr>
        <w:t>平面</w:t>
      </w:r>
      <w:r>
        <w:rPr>
          <w:rFonts w:hint="eastAsia"/>
        </w:rPr>
        <w:t>の各要素であり、各</w:t>
      </w:r>
      <w:r w:rsidRPr="00941F1D">
        <w:rPr>
          <w:rFonts w:hint="eastAsia"/>
          <w:u w:val="single"/>
        </w:rPr>
        <w:t>直線</w:t>
      </w:r>
      <w:r>
        <w:rPr>
          <w:rFonts w:hint="eastAsia"/>
        </w:rPr>
        <w:t>は</w:t>
      </w:r>
      <w:r w:rsidRPr="00941F1D">
        <w:rPr>
          <w:rFonts w:hint="eastAsia"/>
          <w:u w:val="single"/>
        </w:rPr>
        <w:t>平面</w:t>
      </w:r>
      <w:r>
        <w:rPr>
          <w:rFonts w:hint="eastAsia"/>
        </w:rPr>
        <w:t>のある種の部分集合である。</w:t>
      </w:r>
    </w:p>
    <w:p w:rsidR="00941F1D" w:rsidRDefault="00941F1D" w:rsidP="00941F1D"/>
    <w:p w:rsidR="00941F1D" w:rsidRDefault="00941F1D" w:rsidP="00941F1D">
      <w:r w:rsidRPr="00941F1D">
        <w:rPr>
          <w:rFonts w:hint="eastAsia"/>
          <w:b/>
          <w:bdr w:val="single" w:sz="4" w:space="0" w:color="auto"/>
        </w:rPr>
        <w:t>公理Ｉ（直線結合公理）</w:t>
      </w:r>
      <w:r>
        <w:rPr>
          <w:rFonts w:hint="eastAsia"/>
        </w:rPr>
        <w:t>・・・平面上の点と直線の関係を記している</w:t>
      </w:r>
      <w:r>
        <w:rPr>
          <w:rFonts w:hint="eastAsia"/>
        </w:rPr>
        <w:t>!</w:t>
      </w:r>
    </w:p>
    <w:p w:rsidR="00941F1D" w:rsidRDefault="00941F1D" w:rsidP="00941F1D">
      <w:r>
        <w:rPr>
          <w:rFonts w:hint="eastAsia"/>
        </w:rPr>
        <w:t>（</w:t>
      </w:r>
      <w:r>
        <w:rPr>
          <w:rFonts w:hint="eastAsia"/>
        </w:rPr>
        <w:t>a</w:t>
      </w:r>
      <w:r>
        <w:rPr>
          <w:rFonts w:hint="eastAsia"/>
        </w:rPr>
        <w:t>）平面上の２点</w:t>
      </w:r>
      <w:r>
        <w:rPr>
          <w:rFonts w:hint="eastAsia"/>
        </w:rPr>
        <w:t xml:space="preserve"> A, B </w:t>
      </w:r>
      <w:r>
        <w:rPr>
          <w:rFonts w:hint="eastAsia"/>
        </w:rPr>
        <w:t>に対し、</w:t>
      </w:r>
      <w:r>
        <w:rPr>
          <w:rFonts w:hint="eastAsia"/>
        </w:rPr>
        <w:t xml:space="preserve">A, B </w:t>
      </w:r>
      <w:r>
        <w:rPr>
          <w:rFonts w:hint="eastAsia"/>
        </w:rPr>
        <w:t>を通る直線が唯１つ存在する。</w:t>
      </w:r>
    </w:p>
    <w:p w:rsidR="00941F1D" w:rsidRDefault="00941F1D" w:rsidP="00941F1D">
      <w:r>
        <w:rPr>
          <w:rFonts w:hint="eastAsia"/>
        </w:rPr>
        <w:t>（</w:t>
      </w:r>
      <w:r>
        <w:rPr>
          <w:rFonts w:hint="eastAsia"/>
        </w:rPr>
        <w:t>b</w:t>
      </w:r>
      <w:r>
        <w:rPr>
          <w:rFonts w:hint="eastAsia"/>
        </w:rPr>
        <w:t>）任意の直線は２つ以上の点を含む。</w:t>
      </w:r>
    </w:p>
    <w:p w:rsidR="00941F1D" w:rsidRDefault="00941F1D" w:rsidP="00941F1D">
      <w:r>
        <w:rPr>
          <w:rFonts w:hint="eastAsia"/>
        </w:rPr>
        <w:t>（</w:t>
      </w:r>
      <w:r>
        <w:rPr>
          <w:rFonts w:hint="eastAsia"/>
        </w:rPr>
        <w:t>c</w:t>
      </w:r>
      <w:r>
        <w:rPr>
          <w:rFonts w:hint="eastAsia"/>
        </w:rPr>
        <w:t>）平面上で、同一直線上にはない３点が存在する。</w:t>
      </w:r>
    </w:p>
    <w:p w:rsidR="00941F1D" w:rsidRDefault="00142D6A" w:rsidP="00941F1D">
      <w:r w:rsidRPr="00142D6A">
        <w:rPr>
          <w:noProof/>
        </w:rPr>
        <w:drawing>
          <wp:inline distT="0" distB="0" distL="0" distR="0">
            <wp:extent cx="3067050" cy="3754365"/>
            <wp:effectExtent l="0" t="0" r="0" b="0"/>
            <wp:docPr id="1" name="図 1" descr="C:\Users\福田 茂隆\Desktop\kou1zu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福田 茂隆\Desktop\kou1zu1.b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0888" cy="3771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1F1D" w:rsidRDefault="00941F1D" w:rsidP="00941F1D">
      <w:r>
        <w:t>********************************************************************************</w:t>
      </w:r>
    </w:p>
    <w:p w:rsidR="00941F1D" w:rsidRDefault="00941F1D" w:rsidP="00941F1D"/>
    <w:p w:rsidR="00941F1D" w:rsidRDefault="00941F1D" w:rsidP="00941F1D">
      <w:r w:rsidRPr="00941F1D">
        <w:rPr>
          <w:rFonts w:hint="eastAsia"/>
          <w:b/>
          <w:u w:val="single"/>
        </w:rPr>
        <w:t>補題</w:t>
      </w:r>
      <w:r>
        <w:rPr>
          <w:rFonts w:hint="eastAsia"/>
        </w:rPr>
        <w:t xml:space="preserve">　異なる</w:t>
      </w:r>
      <w:r>
        <w:rPr>
          <w:rFonts w:hint="eastAsia"/>
        </w:rPr>
        <w:t>2</w:t>
      </w:r>
      <w:r>
        <w:rPr>
          <w:rFonts w:hint="eastAsia"/>
        </w:rPr>
        <w:t>直線</w:t>
      </w:r>
      <w:r>
        <w:rPr>
          <w:rFonts w:hint="eastAsia"/>
        </w:rPr>
        <w:t xml:space="preserve"> </w:t>
      </w:r>
      <w:r w:rsidRPr="00941F1D">
        <w:rPr>
          <w:rFonts w:hint="eastAsia"/>
          <w:sz w:val="24"/>
          <w:szCs w:val="24"/>
        </w:rPr>
        <w:t>ℓ₁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</w:rPr>
        <w:t>と</w:t>
      </w:r>
      <w:r>
        <w:rPr>
          <w:rFonts w:hint="eastAsia"/>
        </w:rPr>
        <w:t xml:space="preserve"> </w:t>
      </w:r>
      <w:r w:rsidRPr="00941F1D">
        <w:rPr>
          <w:rFonts w:hint="eastAsia"/>
          <w:sz w:val="24"/>
          <w:szCs w:val="24"/>
        </w:rPr>
        <w:t>ℓ₂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</w:rPr>
        <w:t>が交わるとき、その交点は唯</w:t>
      </w:r>
      <w:r>
        <w:rPr>
          <w:rFonts w:hint="eastAsia"/>
        </w:rPr>
        <w:t>1</w:t>
      </w:r>
      <w:r>
        <w:rPr>
          <w:rFonts w:hint="eastAsia"/>
        </w:rPr>
        <w:t>つである。</w:t>
      </w:r>
    </w:p>
    <w:p w:rsidR="00941F1D" w:rsidRDefault="00941F1D" w:rsidP="00941F1D"/>
    <w:p w:rsidR="00941F1D" w:rsidRDefault="00941F1D" w:rsidP="00941F1D">
      <w:r>
        <w:rPr>
          <w:rFonts w:hint="eastAsia"/>
        </w:rPr>
        <w:t>（注　補題：　それ程偉くない定理（格の低い定理）（よく偉い定理の為の前座として現れる）。）</w:t>
      </w:r>
    </w:p>
    <w:p w:rsidR="00941F1D" w:rsidRDefault="00941F1D" w:rsidP="00941F1D">
      <w:pPr>
        <w:ind w:left="210" w:hangingChars="100" w:hanging="210"/>
      </w:pPr>
      <w:r>
        <w:rPr>
          <w:rFonts w:hint="eastAsia"/>
        </w:rPr>
        <w:t>（注　背理法：　ある事柄ｑを示したい時、「ｑが正しくないと仮定すると、矛盾が生ずる。よってｑが正しい」とやる論法）</w:t>
      </w:r>
    </w:p>
    <w:p w:rsidR="00941F1D" w:rsidRDefault="00941F1D" w:rsidP="00941F1D"/>
    <w:p w:rsidR="00F32B2C" w:rsidRDefault="00F32B2C" w:rsidP="00941F1D"/>
    <w:p w:rsidR="00142D6A" w:rsidRDefault="00941F1D" w:rsidP="00941F1D">
      <w:r>
        <w:rPr>
          <w:rFonts w:hint="eastAsia"/>
        </w:rPr>
        <w:lastRenderedPageBreak/>
        <w:t>(</w:t>
      </w:r>
      <w:r>
        <w:rPr>
          <w:rFonts w:hint="eastAsia"/>
        </w:rPr>
        <w:t>証明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 w:rsidR="00142D6A">
        <w:rPr>
          <w:rFonts w:hint="eastAsia"/>
        </w:rPr>
        <w:t xml:space="preserve"> [</w:t>
      </w:r>
      <w:r w:rsidR="00142D6A" w:rsidRPr="00142D6A">
        <w:rPr>
          <w:rFonts w:hint="eastAsia"/>
          <w:bdr w:val="single" w:sz="4" w:space="0" w:color="auto"/>
        </w:rPr>
        <w:t>Quiz.</w:t>
      </w:r>
      <w:r w:rsidR="00142D6A" w:rsidRPr="00142D6A">
        <w:t xml:space="preserve">  </w:t>
      </w:r>
      <w:r w:rsidR="00142D6A">
        <w:rPr>
          <w:rFonts w:hint="eastAsia"/>
        </w:rPr>
        <w:t>以下、ブランクにナンバーリングを埋めよ。</w:t>
      </w:r>
      <w:r w:rsidR="00142D6A">
        <w:rPr>
          <w:rFonts w:hint="eastAsia"/>
        </w:rPr>
        <w:t>]</w:t>
      </w:r>
    </w:p>
    <w:p w:rsidR="00941F1D" w:rsidRDefault="00941F1D" w:rsidP="00142D6A">
      <w:pPr>
        <w:ind w:firstLineChars="100" w:firstLine="210"/>
      </w:pPr>
      <w:r>
        <w:rPr>
          <w:rFonts w:hint="eastAsia"/>
        </w:rPr>
        <w:t>この</w:t>
      </w:r>
      <w:r>
        <w:rPr>
          <w:rFonts w:hint="eastAsia"/>
        </w:rPr>
        <w:t>2</w:t>
      </w:r>
      <w:r>
        <w:rPr>
          <w:rFonts w:hint="eastAsia"/>
        </w:rPr>
        <w:t>直線</w:t>
      </w:r>
      <w:r>
        <w:rPr>
          <w:rFonts w:hint="eastAsia"/>
        </w:rPr>
        <w:t xml:space="preserve"> </w:t>
      </w:r>
      <w:r w:rsidRPr="00941F1D">
        <w:rPr>
          <w:rFonts w:hint="eastAsia"/>
          <w:sz w:val="24"/>
          <w:szCs w:val="24"/>
        </w:rPr>
        <w:t>ℓ₁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,</w:t>
      </w:r>
      <w:r>
        <w:rPr>
          <w:rFonts w:hint="eastAsia"/>
        </w:rPr>
        <w:t xml:space="preserve"> </w:t>
      </w:r>
      <w:r w:rsidRPr="00941F1D">
        <w:rPr>
          <w:rFonts w:hint="eastAsia"/>
          <w:sz w:val="24"/>
          <w:szCs w:val="24"/>
        </w:rPr>
        <w:t>ℓ₂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</w:rPr>
        <w:t>が、</w:t>
      </w:r>
      <w:r>
        <w:rPr>
          <w:rFonts w:hint="eastAsia"/>
        </w:rPr>
        <w:t>1</w:t>
      </w:r>
      <w:r>
        <w:rPr>
          <w:rFonts w:hint="eastAsia"/>
        </w:rPr>
        <w:t>点のみでなく、少なくとも</w:t>
      </w:r>
      <w:r>
        <w:rPr>
          <w:rFonts w:hint="eastAsia"/>
        </w:rPr>
        <w:t>2</w:t>
      </w:r>
      <w:r>
        <w:rPr>
          <w:rFonts w:hint="eastAsia"/>
        </w:rPr>
        <w:t>点Ａ</w:t>
      </w:r>
      <w:r>
        <w:rPr>
          <w:rFonts w:hint="eastAsia"/>
        </w:rPr>
        <w:t>,</w:t>
      </w:r>
      <w:r>
        <w:rPr>
          <w:rFonts w:hint="eastAsia"/>
        </w:rPr>
        <w:t>Ｂで交わったと仮定しよう。</w:t>
      </w:r>
    </w:p>
    <w:p w:rsidR="00F32B2C" w:rsidRDefault="00F32B2C" w:rsidP="00142D6A">
      <w:pPr>
        <w:ind w:firstLineChars="100" w:firstLine="210"/>
      </w:pPr>
      <w:r w:rsidRPr="00F32B2C">
        <w:rPr>
          <w:noProof/>
        </w:rPr>
        <w:drawing>
          <wp:inline distT="0" distB="0" distL="0" distR="0">
            <wp:extent cx="2809875" cy="1208046"/>
            <wp:effectExtent l="0" t="0" r="0" b="0"/>
            <wp:docPr id="2" name="図 2" descr="C:\Users\福田 茂隆\Desktop\kou1zu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福田 茂隆\Desktop\kou1zu2.b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4249" cy="1235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1F1D" w:rsidRDefault="00941F1D" w:rsidP="00941F1D">
      <w:pPr>
        <w:ind w:firstLineChars="100" w:firstLine="210"/>
      </w:pPr>
      <w:r>
        <w:rPr>
          <w:rFonts w:hint="eastAsia"/>
        </w:rPr>
        <w:t>すると、異なる</w:t>
      </w:r>
      <w:r>
        <w:rPr>
          <w:rFonts w:hint="eastAsia"/>
        </w:rPr>
        <w:t>2</w:t>
      </w:r>
      <w:r>
        <w:rPr>
          <w:rFonts w:hint="eastAsia"/>
        </w:rPr>
        <w:t>点Ａ</w:t>
      </w:r>
      <w:r>
        <w:rPr>
          <w:rFonts w:hint="eastAsia"/>
        </w:rPr>
        <w:t>,</w:t>
      </w:r>
      <w:r>
        <w:rPr>
          <w:rFonts w:hint="eastAsia"/>
        </w:rPr>
        <w:t>Ｂを通る直線が</w:t>
      </w:r>
      <w:r>
        <w:rPr>
          <w:rFonts w:hint="eastAsia"/>
        </w:rPr>
        <w:t xml:space="preserve"> </w:t>
      </w:r>
      <w:r w:rsidRPr="00941F1D">
        <w:rPr>
          <w:rFonts w:hint="eastAsia"/>
          <w:sz w:val="24"/>
          <w:szCs w:val="24"/>
        </w:rPr>
        <w:t>ℓ₁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,</w:t>
      </w:r>
      <w:r>
        <w:rPr>
          <w:rFonts w:hint="eastAsia"/>
        </w:rPr>
        <w:t xml:space="preserve"> </w:t>
      </w:r>
      <w:r w:rsidRPr="00941F1D">
        <w:rPr>
          <w:rFonts w:hint="eastAsia"/>
          <w:sz w:val="24"/>
          <w:szCs w:val="24"/>
        </w:rPr>
        <w:t>ℓ₂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</w:rPr>
        <w:t>の</w:t>
      </w:r>
      <w:r>
        <w:rPr>
          <w:rFonts w:hint="eastAsia"/>
        </w:rPr>
        <w:t>2</w:t>
      </w:r>
      <w:r>
        <w:rPr>
          <w:rFonts w:hint="eastAsia"/>
        </w:rPr>
        <w:t>つある事になる。</w:t>
      </w:r>
    </w:p>
    <w:p w:rsidR="00941F1D" w:rsidRDefault="00941F1D" w:rsidP="00941F1D">
      <w:pPr>
        <w:ind w:firstLineChars="100" w:firstLine="210"/>
      </w:pPr>
      <w:r>
        <w:rPr>
          <w:rFonts w:hint="eastAsia"/>
        </w:rPr>
        <w:t>これは、公理</w:t>
      </w:r>
      <w:r w:rsidR="002E171B" w:rsidRPr="002E171B">
        <w:rPr>
          <w:rFonts w:hint="eastAsia"/>
          <w:bdr w:val="single" w:sz="4" w:space="0" w:color="auto"/>
        </w:rPr>
        <w:t xml:space="preserve">　　</w:t>
      </w:r>
      <w:r w:rsidR="002E171B">
        <w:rPr>
          <w:rFonts w:hint="eastAsia"/>
          <w:bdr w:val="single" w:sz="4" w:space="0" w:color="auto"/>
        </w:rPr>
        <w:t xml:space="preserve">( </w:t>
      </w:r>
      <w:r w:rsidR="002E171B">
        <w:rPr>
          <w:bdr w:val="single" w:sz="4" w:space="0" w:color="auto"/>
        </w:rPr>
        <w:t xml:space="preserve"> </w:t>
      </w:r>
      <w:r w:rsidR="002E171B">
        <w:rPr>
          <w:rFonts w:hint="eastAsia"/>
          <w:bdr w:val="single" w:sz="4" w:space="0" w:color="auto"/>
        </w:rPr>
        <w:t>)</w:t>
      </w:r>
      <w:r>
        <w:rPr>
          <w:rFonts w:hint="eastAsia"/>
        </w:rPr>
        <w:t>に矛盾する。</w:t>
      </w:r>
    </w:p>
    <w:p w:rsidR="00941F1D" w:rsidRDefault="00941F1D" w:rsidP="00941F1D">
      <w:pPr>
        <w:ind w:firstLineChars="100" w:firstLine="210"/>
      </w:pPr>
      <w:r>
        <w:rPr>
          <w:rFonts w:hint="eastAsia"/>
        </w:rPr>
        <w:t>よって</w:t>
      </w:r>
      <w:r>
        <w:rPr>
          <w:rFonts w:hint="eastAsia"/>
        </w:rPr>
        <w:t>2</w:t>
      </w:r>
      <w:r>
        <w:rPr>
          <w:rFonts w:hint="eastAsia"/>
        </w:rPr>
        <w:t>直線</w:t>
      </w:r>
      <w:r>
        <w:rPr>
          <w:rFonts w:hint="eastAsia"/>
        </w:rPr>
        <w:t xml:space="preserve"> </w:t>
      </w:r>
      <w:r w:rsidRPr="00941F1D">
        <w:rPr>
          <w:rFonts w:hint="eastAsia"/>
          <w:sz w:val="24"/>
          <w:szCs w:val="24"/>
        </w:rPr>
        <w:t>ℓ₁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,</w:t>
      </w:r>
      <w:r>
        <w:rPr>
          <w:rFonts w:hint="eastAsia"/>
        </w:rPr>
        <w:t xml:space="preserve"> </w:t>
      </w:r>
      <w:r w:rsidRPr="00941F1D">
        <w:rPr>
          <w:rFonts w:hint="eastAsia"/>
          <w:sz w:val="24"/>
          <w:szCs w:val="24"/>
        </w:rPr>
        <w:t>ℓ₂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</w:rPr>
        <w:t>は、</w:t>
      </w:r>
      <w:r>
        <w:rPr>
          <w:rFonts w:hint="eastAsia"/>
        </w:rPr>
        <w:t>1</w:t>
      </w:r>
      <w:r>
        <w:rPr>
          <w:rFonts w:hint="eastAsia"/>
        </w:rPr>
        <w:t>点でしか交われない。　　　　　　　　　　　（証明終）</w:t>
      </w:r>
    </w:p>
    <w:p w:rsidR="00941F1D" w:rsidRDefault="00941F1D" w:rsidP="00941F1D"/>
    <w:p w:rsidR="00941F1D" w:rsidRDefault="00941F1D" w:rsidP="00941F1D">
      <w:r w:rsidRPr="00941F1D">
        <w:rPr>
          <w:rFonts w:hint="eastAsia"/>
          <w:b/>
          <w:bdr w:val="single" w:sz="4" w:space="0" w:color="auto"/>
        </w:rPr>
        <w:t>定義</w:t>
      </w:r>
      <w:r w:rsidRPr="00941F1D">
        <w:rPr>
          <w:rFonts w:hint="eastAsia"/>
          <w:b/>
        </w:rPr>
        <w:t xml:space="preserve">　</w:t>
      </w:r>
      <w:r>
        <w:rPr>
          <w:rFonts w:hint="eastAsia"/>
        </w:rPr>
        <w:t>平面における、</w:t>
      </w:r>
      <w:r>
        <w:rPr>
          <w:rFonts w:hint="eastAsia"/>
        </w:rPr>
        <w:t>2</w:t>
      </w:r>
      <w:r>
        <w:rPr>
          <w:rFonts w:hint="eastAsia"/>
        </w:rPr>
        <w:t>つの直線は、それらが交わらない時、平行であるという。</w:t>
      </w:r>
    </w:p>
    <w:p w:rsidR="00493D33" w:rsidRDefault="00493D33" w:rsidP="00B63D15">
      <w:pPr>
        <w:widowControl/>
        <w:jc w:val="left"/>
        <w:rPr>
          <w:b/>
          <w:bCs/>
          <w:bdr w:val="single" w:sz="4" w:space="0" w:color="auto"/>
        </w:rPr>
      </w:pPr>
      <w:r w:rsidRPr="00493D33">
        <w:rPr>
          <w:b/>
          <w:bCs/>
          <w:noProof/>
          <w:bdr w:val="single" w:sz="4" w:space="0" w:color="auto"/>
        </w:rPr>
        <w:drawing>
          <wp:inline distT="0" distB="0" distL="0" distR="0">
            <wp:extent cx="5400040" cy="2597034"/>
            <wp:effectExtent l="0" t="0" r="0" b="0"/>
            <wp:docPr id="8" name="図 8" descr="C:\Users\福田 茂隆\Desktop\kou1zu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福田 茂隆\Desktop\kou1zu3.b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597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D33" w:rsidRDefault="00493D33">
      <w:pPr>
        <w:widowControl/>
        <w:jc w:val="left"/>
        <w:rPr>
          <w:b/>
          <w:bCs/>
          <w:bdr w:val="single" w:sz="4" w:space="0" w:color="auto"/>
        </w:rPr>
      </w:pPr>
      <w:r>
        <w:rPr>
          <w:b/>
          <w:bCs/>
          <w:bdr w:val="single" w:sz="4" w:space="0" w:color="auto"/>
        </w:rPr>
        <w:br w:type="page"/>
      </w:r>
    </w:p>
    <w:p w:rsidR="00941F1D" w:rsidRDefault="00941F1D" w:rsidP="00B63D15">
      <w:pPr>
        <w:widowControl/>
        <w:jc w:val="left"/>
      </w:pPr>
      <w:r w:rsidRPr="002E171B">
        <w:rPr>
          <w:b/>
          <w:bCs/>
          <w:bdr w:val="single" w:sz="4" w:space="0" w:color="auto"/>
        </w:rPr>
        <w:lastRenderedPageBreak/>
        <w:t>公理</w:t>
      </w:r>
      <w:r w:rsidRPr="002E171B">
        <w:rPr>
          <w:b/>
          <w:bCs/>
          <w:bdr w:val="single" w:sz="4" w:space="0" w:color="auto"/>
        </w:rPr>
        <w:t>II</w:t>
      </w:r>
      <w:r w:rsidRPr="002E171B">
        <w:rPr>
          <w:b/>
          <w:bCs/>
          <w:bdr w:val="single" w:sz="4" w:space="0" w:color="auto"/>
        </w:rPr>
        <w:t>（直線順序公理）</w:t>
      </w:r>
      <w:r w:rsidR="00F32B2C" w:rsidRPr="00F32B2C">
        <w:rPr>
          <w:rFonts w:hint="eastAsia"/>
          <w:bCs/>
        </w:rPr>
        <w:t>・・・直線</w:t>
      </w:r>
      <w:r w:rsidR="001563A3">
        <w:rPr>
          <w:rFonts w:hint="eastAsia"/>
          <w:bCs/>
        </w:rPr>
        <w:t>上</w:t>
      </w:r>
      <w:bookmarkStart w:id="0" w:name="_GoBack"/>
      <w:bookmarkEnd w:id="0"/>
      <w:r w:rsidR="00F32B2C" w:rsidRPr="00F32B2C">
        <w:rPr>
          <w:rFonts w:hint="eastAsia"/>
          <w:bCs/>
        </w:rPr>
        <w:t>の点たちの序列</w:t>
      </w:r>
      <w:r>
        <w:br/>
      </w:r>
      <w:r>
        <w:t>（イ）直線上の点たちについて、左右の序列を付ける事ができる。</w:t>
      </w:r>
      <w:r w:rsidRPr="002E171B">
        <w:t>左右の序列は逆転できる。</w:t>
      </w:r>
      <w:r w:rsidRPr="002E171B">
        <w:br/>
      </w:r>
      <w:r>
        <w:t>（ロ）（内部の点の存在）直線上の２点</w:t>
      </w:r>
      <w:r>
        <w:t xml:space="preserve"> A, B </w:t>
      </w:r>
      <w:r>
        <w:t>について，</w:t>
      </w:r>
      <w:r>
        <w:t xml:space="preserve">A </w:t>
      </w:r>
      <w:r>
        <w:t>と</w:t>
      </w:r>
      <w:r>
        <w:t xml:space="preserve"> B </w:t>
      </w:r>
      <w:r>
        <w:t>の間に，ある点</w:t>
      </w:r>
      <w:r>
        <w:t xml:space="preserve"> C </w:t>
      </w:r>
      <w:r>
        <w:t>が存在する。</w:t>
      </w:r>
      <w:r>
        <w:br/>
      </w:r>
      <w:r>
        <w:t>（ハ）（延長上の点の存在）直線上の２点</w:t>
      </w:r>
      <w:r>
        <w:t xml:space="preserve"> A, B </w:t>
      </w:r>
      <w:r>
        <w:t>について，</w:t>
      </w:r>
      <w:r>
        <w:t xml:space="preserve">B </w:t>
      </w:r>
      <w:r>
        <w:t>に関して</w:t>
      </w:r>
      <w:r>
        <w:t xml:space="preserve"> A </w:t>
      </w:r>
      <w:r>
        <w:t>と反対側に，ある点</w:t>
      </w:r>
      <w:r>
        <w:t xml:space="preserve"> D </w:t>
      </w:r>
      <w:r>
        <w:t>が存在する。</w:t>
      </w:r>
    </w:p>
    <w:p w:rsidR="002E171B" w:rsidRDefault="005E715D" w:rsidP="00941F1D">
      <w:r w:rsidRPr="005E715D">
        <w:rPr>
          <w:noProof/>
        </w:rPr>
        <w:drawing>
          <wp:inline distT="0" distB="0" distL="0" distR="0">
            <wp:extent cx="3276600" cy="2781146"/>
            <wp:effectExtent l="0" t="0" r="0" b="635"/>
            <wp:docPr id="3" name="図 3" descr="C:\Users\福田 茂隆\Desktop\kou2zu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福田 茂隆\Desktop\kou2zu1.b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173" cy="2796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E171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2CDF" w:rsidRDefault="00902CDF" w:rsidP="00941F1D">
      <w:r>
        <w:separator/>
      </w:r>
    </w:p>
  </w:endnote>
  <w:endnote w:type="continuationSeparator" w:id="0">
    <w:p w:rsidR="00902CDF" w:rsidRDefault="00902CDF" w:rsidP="00941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2CDF" w:rsidRDefault="00902CDF" w:rsidP="00941F1D">
      <w:r>
        <w:separator/>
      </w:r>
    </w:p>
  </w:footnote>
  <w:footnote w:type="continuationSeparator" w:id="0">
    <w:p w:rsidR="00902CDF" w:rsidRDefault="00902CDF" w:rsidP="00941F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86A"/>
    <w:rsid w:val="00142D6A"/>
    <w:rsid w:val="001563A3"/>
    <w:rsid w:val="001D6D64"/>
    <w:rsid w:val="002E171B"/>
    <w:rsid w:val="00493D33"/>
    <w:rsid w:val="005E715D"/>
    <w:rsid w:val="00823058"/>
    <w:rsid w:val="00902CDF"/>
    <w:rsid w:val="00941F1D"/>
    <w:rsid w:val="009A24F2"/>
    <w:rsid w:val="00A5386A"/>
    <w:rsid w:val="00B63D15"/>
    <w:rsid w:val="00C622BC"/>
    <w:rsid w:val="00C91E7B"/>
    <w:rsid w:val="00F32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BA9C4D-C981-459F-A655-AB9F407C6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1F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1F1D"/>
  </w:style>
  <w:style w:type="paragraph" w:styleId="a5">
    <w:name w:val="footer"/>
    <w:basedOn w:val="a"/>
    <w:link w:val="a6"/>
    <w:uiPriority w:val="99"/>
    <w:unhideWhenUsed/>
    <w:rsid w:val="00941F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1F1D"/>
  </w:style>
  <w:style w:type="paragraph" w:styleId="HTML">
    <w:name w:val="HTML Preformatted"/>
    <w:basedOn w:val="a"/>
    <w:link w:val="HTML0"/>
    <w:uiPriority w:val="99"/>
    <w:semiHidden/>
    <w:unhideWhenUsed/>
    <w:rsid w:val="002E171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2E171B"/>
    <w:rPr>
      <w:rFonts w:ascii="ＭＳ ゴシック" w:eastAsia="ＭＳ ゴシック" w:hAnsi="ＭＳ ゴシック" w:cs="ＭＳ 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8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3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福田 茂隆</dc:creator>
  <cp:keywords/>
  <dc:description/>
  <cp:lastModifiedBy>福田 茂隆</cp:lastModifiedBy>
  <cp:revision>6</cp:revision>
  <dcterms:created xsi:type="dcterms:W3CDTF">2020-05-16T05:11:00Z</dcterms:created>
  <dcterms:modified xsi:type="dcterms:W3CDTF">2020-05-16T08:18:00Z</dcterms:modified>
</cp:coreProperties>
</file>